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1D3" w:rsidRPr="004C31B2" w:rsidRDefault="005A11D3" w:rsidP="004C31B2">
      <w:pPr>
        <w:spacing w:after="0"/>
        <w:ind w:firstLine="567"/>
        <w:jc w:val="center"/>
        <w:rPr>
          <w:b/>
          <w:bCs/>
        </w:rPr>
      </w:pPr>
      <w:r w:rsidRPr="004C31B2">
        <w:rPr>
          <w:b/>
          <w:bCs/>
        </w:rPr>
        <w:t>ПРОЕКТ КОНТРАКТА</w:t>
      </w:r>
    </w:p>
    <w:p w:rsidR="005A11D3" w:rsidRPr="004C31B2" w:rsidRDefault="00055A5E" w:rsidP="004C31B2">
      <w:pPr>
        <w:spacing w:after="0"/>
        <w:jc w:val="center"/>
        <w:rPr>
          <w:b/>
          <w:bCs/>
        </w:rPr>
      </w:pPr>
      <w:r>
        <w:rPr>
          <w:b/>
          <w:bCs/>
        </w:rPr>
        <w:t>КОНТРАКТ НА ВЫПОЛНЕНИЕ РАБОТ ПО УСИЛЕНИЮ ПРОЕМА ПОМЕЩЕНИЙ СПБ ГБУ «</w:t>
      </w:r>
      <w:proofErr w:type="gramStart"/>
      <w:r>
        <w:rPr>
          <w:b/>
          <w:bCs/>
        </w:rPr>
        <w:t>НЕВСКАЯ</w:t>
      </w:r>
      <w:proofErr w:type="gramEnd"/>
      <w:r>
        <w:rPr>
          <w:b/>
          <w:bCs/>
        </w:rPr>
        <w:t xml:space="preserve"> ЦБС»</w:t>
      </w:r>
      <w:r w:rsidR="00520245">
        <w:rPr>
          <w:b/>
          <w:bCs/>
        </w:rPr>
        <w:t xml:space="preserve"> </w:t>
      </w:r>
      <w:r w:rsidR="005A11D3" w:rsidRPr="004C31B2">
        <w:rPr>
          <w:b/>
          <w:bCs/>
          <w:highlight w:val="yellow"/>
        </w:rPr>
        <w:t>№_____________________</w:t>
      </w:r>
    </w:p>
    <w:p w:rsidR="002770EB" w:rsidRPr="004C31B2" w:rsidRDefault="002770EB" w:rsidP="004C31B2">
      <w:pPr>
        <w:spacing w:after="0"/>
        <w:jc w:val="center"/>
        <w:rPr>
          <w:b/>
          <w:bCs/>
        </w:rPr>
      </w:pPr>
    </w:p>
    <w:p w:rsidR="0055302F" w:rsidRPr="004C31B2" w:rsidRDefault="0055302F" w:rsidP="004C31B2">
      <w:pPr>
        <w:spacing w:after="0"/>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771"/>
        <w:gridCol w:w="5800"/>
      </w:tblGrid>
      <w:tr w:rsidR="0055302F" w:rsidRPr="004C31B2" w:rsidTr="009207F2">
        <w:tc>
          <w:tcPr>
            <w:tcW w:w="1970" w:type="pct"/>
            <w:tcBorders>
              <w:top w:val="nil"/>
              <w:left w:val="nil"/>
              <w:bottom w:val="nil"/>
              <w:right w:val="nil"/>
            </w:tcBorders>
            <w:hideMark/>
          </w:tcPr>
          <w:p w:rsidR="0055302F" w:rsidRPr="004C31B2" w:rsidRDefault="0055302F" w:rsidP="004C31B2">
            <w:pPr>
              <w:pStyle w:val="Normalunindented"/>
              <w:keepNext/>
              <w:spacing w:before="0" w:after="0" w:line="240" w:lineRule="auto"/>
              <w:rPr>
                <w:sz w:val="24"/>
                <w:szCs w:val="24"/>
              </w:rPr>
            </w:pPr>
            <w:r w:rsidRPr="004C31B2">
              <w:rPr>
                <w:sz w:val="24"/>
                <w:szCs w:val="24"/>
              </w:rPr>
              <w:t>г. Санкт-Петербург</w:t>
            </w:r>
          </w:p>
        </w:tc>
        <w:tc>
          <w:tcPr>
            <w:tcW w:w="3030" w:type="pct"/>
            <w:tcBorders>
              <w:top w:val="nil"/>
              <w:left w:val="nil"/>
              <w:bottom w:val="nil"/>
              <w:right w:val="nil"/>
            </w:tcBorders>
            <w:hideMark/>
          </w:tcPr>
          <w:p w:rsidR="0055302F" w:rsidRPr="004C31B2" w:rsidRDefault="0055302F" w:rsidP="004C31B2">
            <w:pPr>
              <w:pStyle w:val="Normalunindented"/>
              <w:keepNext/>
              <w:spacing w:before="0" w:after="0" w:line="240" w:lineRule="auto"/>
              <w:ind w:firstLine="567"/>
              <w:rPr>
                <w:sz w:val="24"/>
                <w:szCs w:val="24"/>
              </w:rPr>
            </w:pPr>
            <w:r w:rsidRPr="004C31B2">
              <w:rPr>
                <w:sz w:val="24"/>
                <w:szCs w:val="24"/>
              </w:rPr>
              <w:t xml:space="preserve">                                «</w:t>
            </w:r>
            <w:r w:rsidR="005A11D3" w:rsidRPr="004C31B2">
              <w:rPr>
                <w:sz w:val="24"/>
                <w:szCs w:val="24"/>
              </w:rPr>
              <w:t>___</w:t>
            </w:r>
            <w:r w:rsidRPr="004C31B2">
              <w:rPr>
                <w:sz w:val="24"/>
                <w:szCs w:val="24"/>
              </w:rPr>
              <w:t xml:space="preserve">» </w:t>
            </w:r>
            <w:r w:rsidR="005A11D3" w:rsidRPr="004C31B2">
              <w:rPr>
                <w:sz w:val="24"/>
                <w:szCs w:val="24"/>
              </w:rPr>
              <w:t>___________</w:t>
            </w:r>
            <w:r w:rsidRPr="004C31B2">
              <w:rPr>
                <w:sz w:val="24"/>
                <w:szCs w:val="24"/>
              </w:rPr>
              <w:t xml:space="preserve"> </w:t>
            </w:r>
            <w:r w:rsidRPr="004C31B2">
              <w:rPr>
                <w:sz w:val="24"/>
                <w:szCs w:val="24"/>
                <w:u w:val="single"/>
              </w:rPr>
              <w:t>20</w:t>
            </w:r>
            <w:r w:rsidR="00712CD2">
              <w:rPr>
                <w:sz w:val="24"/>
                <w:szCs w:val="24"/>
                <w:u w:val="single"/>
              </w:rPr>
              <w:t>23</w:t>
            </w:r>
            <w:r w:rsidRPr="004C31B2">
              <w:rPr>
                <w:sz w:val="24"/>
                <w:szCs w:val="24"/>
              </w:rPr>
              <w:t xml:space="preserve"> г.</w:t>
            </w:r>
          </w:p>
        </w:tc>
      </w:tr>
    </w:tbl>
    <w:p w:rsidR="0055302F" w:rsidRPr="004C31B2" w:rsidRDefault="0055302F" w:rsidP="004C31B2">
      <w:pPr>
        <w:spacing w:after="0"/>
        <w:ind w:firstLine="567"/>
        <w:rPr>
          <w:rFonts w:eastAsia="Calibri"/>
        </w:rPr>
      </w:pPr>
    </w:p>
    <w:p w:rsidR="005A11D3" w:rsidRPr="004C31B2" w:rsidRDefault="005A11D3" w:rsidP="004C31B2">
      <w:pPr>
        <w:spacing w:after="0"/>
        <w:ind w:firstLine="567"/>
      </w:pPr>
      <w:proofErr w:type="gramStart"/>
      <w:r w:rsidRPr="004C31B2">
        <w:rPr>
          <w:rFonts w:eastAsia="Calibri"/>
          <w:color w:val="000000" w:themeColor="text1"/>
        </w:rPr>
        <w:t>Санкт-Петербургское государственное бюджетное учреждение «Невская централизованная библиотечная система», именуемое в дальнейшем «Заказчик», в лице директора Ярцевой Натальи Михайловны, действующего на основании Устава</w:t>
      </w:r>
      <w:r w:rsidRPr="004C31B2">
        <w:rPr>
          <w:color w:val="000000" w:themeColor="text1"/>
        </w:rPr>
        <w:t xml:space="preserve">, с одной стороны, и </w:t>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rPr>
        <w:softHyphen/>
      </w:r>
      <w:r w:rsidRPr="004C31B2">
        <w:rPr>
          <w:color w:val="000000" w:themeColor="text1"/>
          <w:highlight w:val="yellow"/>
        </w:rPr>
        <w:t>_______________________</w:t>
      </w:r>
      <w:r w:rsidRPr="004C31B2">
        <w:rPr>
          <w:color w:val="000000" w:themeColor="text1"/>
        </w:rPr>
        <w:t xml:space="preserve">, именуемое в дальнейшем «Подрядчик», в лице </w:t>
      </w:r>
      <w:r w:rsidRPr="004C31B2">
        <w:rPr>
          <w:color w:val="000000" w:themeColor="text1"/>
          <w:highlight w:val="yellow"/>
        </w:rPr>
        <w:t>__________,</w:t>
      </w:r>
      <w:r w:rsidRPr="004C31B2">
        <w:rPr>
          <w:color w:val="000000" w:themeColor="text1"/>
        </w:rPr>
        <w:t xml:space="preserve"> действующего на основании </w:t>
      </w:r>
      <w:r w:rsidRPr="004C31B2">
        <w:rPr>
          <w:color w:val="000000" w:themeColor="text1"/>
          <w:highlight w:val="yellow"/>
        </w:rPr>
        <w:t>____________</w:t>
      </w:r>
      <w:r w:rsidRPr="004C31B2">
        <w:rPr>
          <w:color w:val="000000" w:themeColor="text1"/>
        </w:rPr>
        <w:t xml:space="preserve">, с другой стороны, именуемые совместно в дальнейшем «Стороны», </w:t>
      </w:r>
      <w:r w:rsidRPr="004C31B2">
        <w:t>на основании п. 5 ч. 1. ст. 93 Федерального закона от 05.04.2013 № 44-ФЗ «О контрактной системе в</w:t>
      </w:r>
      <w:proofErr w:type="gramEnd"/>
      <w:r w:rsidRPr="004C31B2">
        <w:t xml:space="preserve"> сфере закупок товаров, работ, услуг для обеспечения государственных и муниципаль</w:t>
      </w:r>
      <w:r w:rsidR="00801469" w:rsidRPr="004C31B2">
        <w:t>ных нужд» заключили  настоящий к</w:t>
      </w:r>
      <w:r w:rsidRPr="004C31B2">
        <w:t>онтракт (далее – Контракт) о нижеследующем:</w:t>
      </w:r>
    </w:p>
    <w:p w:rsidR="00614DDA" w:rsidRPr="004C31B2" w:rsidRDefault="00614DDA" w:rsidP="004C31B2">
      <w:pPr>
        <w:spacing w:after="0"/>
        <w:ind w:firstLine="567"/>
      </w:pPr>
    </w:p>
    <w:p w:rsidR="0055302F" w:rsidRPr="004C31B2" w:rsidRDefault="0055302F" w:rsidP="004C31B2">
      <w:pPr>
        <w:spacing w:after="0"/>
        <w:ind w:firstLine="567"/>
      </w:pPr>
    </w:p>
    <w:p w:rsidR="0055302F" w:rsidRPr="004C31B2" w:rsidRDefault="0055302F" w:rsidP="004C31B2">
      <w:pPr>
        <w:pStyle w:val="a5"/>
        <w:numPr>
          <w:ilvl w:val="0"/>
          <w:numId w:val="1"/>
        </w:numPr>
        <w:ind w:firstLine="567"/>
        <w:jc w:val="center"/>
        <w:rPr>
          <w:b/>
        </w:rPr>
      </w:pPr>
      <w:r w:rsidRPr="004C31B2">
        <w:rPr>
          <w:b/>
        </w:rPr>
        <w:t>ПРЕДМЕТ КОНТРАКТА</w:t>
      </w:r>
    </w:p>
    <w:p w:rsidR="00DC6920" w:rsidRPr="004C31B2" w:rsidRDefault="00DC6920" w:rsidP="004C31B2">
      <w:pPr>
        <w:pStyle w:val="a5"/>
        <w:ind w:left="0"/>
        <w:rPr>
          <w:b/>
        </w:rPr>
      </w:pPr>
    </w:p>
    <w:p w:rsidR="007F2CD0" w:rsidRPr="00712CD2" w:rsidRDefault="00712CD2" w:rsidP="00AE3291">
      <w:pPr>
        <w:autoSpaceDE w:val="0"/>
        <w:autoSpaceDN w:val="0"/>
        <w:adjustRightInd w:val="0"/>
        <w:spacing w:after="0"/>
        <w:rPr>
          <w:b/>
        </w:rPr>
      </w:pPr>
      <w:bookmarkStart w:id="0" w:name="_ref_613327"/>
      <w:r>
        <w:tab/>
      </w:r>
      <w:r w:rsidR="00C71F6E" w:rsidRPr="004C31B2">
        <w:t xml:space="preserve">1.1. </w:t>
      </w:r>
      <w:r w:rsidR="00DC6920" w:rsidRPr="004C31B2">
        <w:t xml:space="preserve">Заказчик поручает, а Подрядчик принимает на себя обязательства </w:t>
      </w:r>
      <w:r w:rsidR="00DC6920" w:rsidRPr="004C31B2">
        <w:rPr>
          <w:b/>
        </w:rPr>
        <w:t>на</w:t>
      </w:r>
      <w:r w:rsidR="00520245">
        <w:rPr>
          <w:b/>
          <w:lang w:eastAsia="ru-RU"/>
        </w:rPr>
        <w:t xml:space="preserve"> выполнение </w:t>
      </w:r>
      <w:r w:rsidR="00520245" w:rsidRPr="00520245">
        <w:rPr>
          <w:b/>
          <w:color w:val="000000"/>
        </w:rPr>
        <w:t xml:space="preserve">работ по </w:t>
      </w:r>
      <w:r w:rsidR="000F2778">
        <w:rPr>
          <w:b/>
          <w:color w:val="000000"/>
        </w:rPr>
        <w:t xml:space="preserve">усилению дверного проема помещений </w:t>
      </w:r>
      <w:r w:rsidR="00AE3291">
        <w:rPr>
          <w:b/>
          <w:color w:val="000000"/>
        </w:rPr>
        <w:t xml:space="preserve">в здании </w:t>
      </w:r>
      <w:r w:rsidRPr="00520245">
        <w:rPr>
          <w:b/>
          <w:lang w:eastAsia="ru-RU"/>
        </w:rPr>
        <w:t>Санкт-Петербургского государственного бюджетного учреждения «Невская централизованная библиотечная система»</w:t>
      </w:r>
      <w:r w:rsidR="00AE3291">
        <w:rPr>
          <w:b/>
        </w:rPr>
        <w:t xml:space="preserve">, расположенном </w:t>
      </w:r>
      <w:r w:rsidRPr="00520245">
        <w:rPr>
          <w:b/>
        </w:rPr>
        <w:t xml:space="preserve">по адресу: </w:t>
      </w:r>
      <w:r w:rsidRPr="00520245">
        <w:rPr>
          <w:b/>
          <w:lang w:eastAsia="ru-RU"/>
        </w:rPr>
        <w:t xml:space="preserve"> Санкт-Петербург, </w:t>
      </w:r>
      <w:r w:rsidR="000F2778">
        <w:rPr>
          <w:b/>
          <w:lang w:eastAsia="ru-RU"/>
        </w:rPr>
        <w:t xml:space="preserve">ул. Бабушкина, д. 135, лит. </w:t>
      </w:r>
      <w:proofErr w:type="gramStart"/>
      <w:r w:rsidR="000F2778">
        <w:rPr>
          <w:b/>
          <w:lang w:eastAsia="ru-RU"/>
        </w:rPr>
        <w:t>Р</w:t>
      </w:r>
      <w:proofErr w:type="gramEnd"/>
      <w:r w:rsidR="000F2778">
        <w:rPr>
          <w:b/>
          <w:lang w:eastAsia="ru-RU"/>
        </w:rPr>
        <w:t xml:space="preserve"> </w:t>
      </w:r>
      <w:r w:rsidR="000F2778" w:rsidRPr="000F2778">
        <w:rPr>
          <w:b/>
          <w:lang w:eastAsia="ru-RU"/>
        </w:rPr>
        <w:t>(</w:t>
      </w:r>
      <w:r w:rsidR="000F2778" w:rsidRPr="000F2778">
        <w:rPr>
          <w:b/>
        </w:rPr>
        <w:t>Библиотека № 4)</w:t>
      </w:r>
      <w:r w:rsidR="00694760">
        <w:rPr>
          <w:b/>
        </w:rPr>
        <w:t xml:space="preserve"> </w:t>
      </w:r>
      <w:r w:rsidR="00694760" w:rsidRPr="00694760">
        <w:t>(далее –</w:t>
      </w:r>
      <w:r w:rsidR="005156C3">
        <w:t xml:space="preserve"> О</w:t>
      </w:r>
      <w:r w:rsidR="00694760" w:rsidRPr="00694760">
        <w:t>бъект)</w:t>
      </w:r>
      <w:r w:rsidRPr="00520245">
        <w:rPr>
          <w:b/>
        </w:rPr>
        <w:t>,</w:t>
      </w:r>
      <w:r>
        <w:rPr>
          <w:b/>
        </w:rPr>
        <w:t xml:space="preserve"> </w:t>
      </w:r>
      <w:r w:rsidR="00DC6920" w:rsidRPr="004C31B2">
        <w:t>Заказчик принимает на себя обязательство принять надлежаще исполненные обязательства и оплатить их.</w:t>
      </w:r>
    </w:p>
    <w:p w:rsidR="00FB34C1" w:rsidRPr="004C31B2" w:rsidRDefault="00C71F6E" w:rsidP="004C31B2">
      <w:pPr>
        <w:autoSpaceDE w:val="0"/>
        <w:autoSpaceDN w:val="0"/>
        <w:adjustRightInd w:val="0"/>
        <w:spacing w:after="0"/>
        <w:ind w:firstLine="567"/>
      </w:pPr>
      <w:r w:rsidRPr="004C31B2">
        <w:t xml:space="preserve">1.2. </w:t>
      </w:r>
      <w:r w:rsidR="00DC6920" w:rsidRPr="004C31B2">
        <w:t>Подрядчик вы</w:t>
      </w:r>
      <w:r w:rsidR="000F2778">
        <w:t>по</w:t>
      </w:r>
      <w:r w:rsidR="00D85CDB">
        <w:t>лняет работы в соответствии с</w:t>
      </w:r>
      <w:r w:rsidR="00F1111E">
        <w:t xml:space="preserve"> Заданием на проектирование (П</w:t>
      </w:r>
      <w:r w:rsidR="009A65FF" w:rsidRPr="004C31B2">
        <w:t xml:space="preserve">риложение № 1 к Контракту), </w:t>
      </w:r>
      <w:r w:rsidR="00F1111E">
        <w:t xml:space="preserve">сметой № 1 (Приложение № 2 к Контракту), </w:t>
      </w:r>
      <w:r w:rsidR="00801469" w:rsidRPr="004C31B2">
        <w:t>являющимся неотъемлемой частью настоящего Контракта.</w:t>
      </w:r>
    </w:p>
    <w:p w:rsidR="00FB34C1" w:rsidRPr="004C31B2" w:rsidRDefault="00FB34C1" w:rsidP="004C31B2">
      <w:pPr>
        <w:autoSpaceDE w:val="0"/>
        <w:autoSpaceDN w:val="0"/>
        <w:adjustRightInd w:val="0"/>
        <w:spacing w:after="0"/>
        <w:ind w:firstLine="567"/>
      </w:pPr>
      <w:r w:rsidRPr="004C31B2">
        <w:t xml:space="preserve">1.3. </w:t>
      </w:r>
      <w:r w:rsidRPr="004C31B2">
        <w:rPr>
          <w:lang w:eastAsia="ru-RU"/>
        </w:rPr>
        <w:t>Работы выполняются силами, средствами Подрядчика.</w:t>
      </w:r>
    </w:p>
    <w:p w:rsidR="002770EB" w:rsidRPr="004C31B2" w:rsidRDefault="002770EB" w:rsidP="004C31B2">
      <w:pPr>
        <w:pStyle w:val="2"/>
        <w:keepNext w:val="0"/>
        <w:spacing w:before="0" w:after="0"/>
        <w:jc w:val="both"/>
        <w:rPr>
          <w:rFonts w:ascii="Times New Roman" w:hAnsi="Times New Roman"/>
          <w:sz w:val="24"/>
          <w:szCs w:val="24"/>
        </w:rPr>
      </w:pPr>
    </w:p>
    <w:p w:rsidR="00F1111E" w:rsidRDefault="00F1111E" w:rsidP="00F1111E">
      <w:pPr>
        <w:pStyle w:val="a5"/>
        <w:numPr>
          <w:ilvl w:val="0"/>
          <w:numId w:val="1"/>
        </w:numPr>
        <w:jc w:val="center"/>
        <w:rPr>
          <w:b/>
        </w:rPr>
      </w:pPr>
      <w:r w:rsidRPr="00A82C5B">
        <w:rPr>
          <w:b/>
        </w:rPr>
        <w:t>ПРАВА И ОБЯЗАННОСТИ СТОРОН</w:t>
      </w:r>
    </w:p>
    <w:p w:rsidR="00E74D5B" w:rsidRDefault="00E74D5B" w:rsidP="00E74D5B">
      <w:pPr>
        <w:pStyle w:val="a5"/>
        <w:ind w:left="0"/>
        <w:jc w:val="center"/>
        <w:rPr>
          <w:b/>
        </w:rPr>
      </w:pPr>
    </w:p>
    <w:p w:rsidR="00F1111E" w:rsidRPr="006A16EA" w:rsidRDefault="00F1111E" w:rsidP="00F1111E">
      <w:pPr>
        <w:pStyle w:val="a5"/>
        <w:widowControl w:val="0"/>
        <w:ind w:left="0" w:firstLine="708"/>
        <w:jc w:val="both"/>
        <w:rPr>
          <w:b/>
          <w:i/>
        </w:rPr>
      </w:pPr>
      <w:r>
        <w:rPr>
          <w:b/>
          <w:i/>
        </w:rPr>
        <w:t>2</w:t>
      </w:r>
      <w:r w:rsidRPr="006A16EA">
        <w:rPr>
          <w:b/>
          <w:i/>
        </w:rPr>
        <w:t>.1. Заказчик обязан:</w:t>
      </w:r>
    </w:p>
    <w:p w:rsidR="00F1111E" w:rsidRDefault="00F1111E" w:rsidP="00F1111E">
      <w:pPr>
        <w:pStyle w:val="a5"/>
        <w:widowControl w:val="0"/>
        <w:tabs>
          <w:tab w:val="num" w:pos="2160"/>
        </w:tabs>
        <w:ind w:left="0"/>
        <w:jc w:val="both"/>
      </w:pPr>
      <w:r>
        <w:t xml:space="preserve">           2</w:t>
      </w:r>
      <w:r w:rsidRPr="00340438">
        <w:t>.1.1. Назначить представителя Заказчика, ответственного за исполнение Контракта, о чем предоставляет письменно сведения Подрядчику с указанием контактных телефонов ответственного лица.</w:t>
      </w:r>
    </w:p>
    <w:p w:rsidR="00F1111E" w:rsidRPr="00340438" w:rsidRDefault="00F1111E" w:rsidP="00F1111E">
      <w:pPr>
        <w:pStyle w:val="a5"/>
        <w:widowControl w:val="0"/>
        <w:tabs>
          <w:tab w:val="num" w:pos="2160"/>
        </w:tabs>
        <w:ind w:left="0"/>
        <w:jc w:val="both"/>
      </w:pPr>
      <w:r>
        <w:t xml:space="preserve">          2.</w:t>
      </w:r>
      <w:r w:rsidRPr="00340438">
        <w:t>1.2. </w:t>
      </w:r>
      <w:r w:rsidRPr="00EB76A4">
        <w:t>Передать СПб ГБУ «Служба заказчика администрации Невского района</w:t>
      </w:r>
      <w:r>
        <w:t xml:space="preserve">» </w:t>
      </w:r>
      <w:r w:rsidRPr="00EB76A4">
        <w:t xml:space="preserve">копии Контракта и дополнительных соглашений к Контракту в течение трех рабочих дней с момента подписания </w:t>
      </w:r>
      <w:r>
        <w:t xml:space="preserve">указанных документов,  в тот же срок направить </w:t>
      </w:r>
      <w:r w:rsidRPr="00EB76A4">
        <w:t xml:space="preserve">сведения </w:t>
      </w:r>
      <w:r>
        <w:t xml:space="preserve">о назначении представителя Заказчика, ответственного за исполнение Контракта </w:t>
      </w:r>
      <w:r w:rsidRPr="00EB76A4">
        <w:t>с указанием контактных телефонов ответственного лица</w:t>
      </w:r>
      <w:r>
        <w:t xml:space="preserve">; направить </w:t>
      </w:r>
      <w:r w:rsidRPr="00EB76A4">
        <w:t xml:space="preserve">сведения </w:t>
      </w:r>
      <w:r>
        <w:t xml:space="preserve">о назначении представителя Подрядчика/ответственных лиц, уполномоченных осуществлять работы на Объекте </w:t>
      </w:r>
      <w:r w:rsidRPr="00EB76A4">
        <w:t>с указанием контактных телефонов ответственн</w:t>
      </w:r>
      <w:r>
        <w:t>ых</w:t>
      </w:r>
      <w:r w:rsidRPr="00EB76A4">
        <w:t xml:space="preserve"> лиц</w:t>
      </w:r>
      <w:r>
        <w:t xml:space="preserve"> в течение </w:t>
      </w:r>
      <w:r w:rsidRPr="00EB76A4">
        <w:t xml:space="preserve">трех рабочих дней с момента </w:t>
      </w:r>
      <w:r>
        <w:t>получения</w:t>
      </w:r>
      <w:r w:rsidRPr="00EB76A4">
        <w:t xml:space="preserve"> </w:t>
      </w:r>
      <w:r>
        <w:t>указанных документов от Подрядчика</w:t>
      </w:r>
      <w:r w:rsidRPr="00340438">
        <w:t>.</w:t>
      </w:r>
    </w:p>
    <w:p w:rsidR="00F1111E" w:rsidRDefault="00F1111E" w:rsidP="00F1111E">
      <w:pPr>
        <w:pStyle w:val="a5"/>
        <w:widowControl w:val="0"/>
        <w:ind w:left="0"/>
        <w:jc w:val="both"/>
        <w:rPr>
          <w:spacing w:val="-1"/>
        </w:rPr>
      </w:pPr>
      <w:r>
        <w:t xml:space="preserve">         2</w:t>
      </w:r>
      <w:r w:rsidRPr="00340438">
        <w:t>.1.3. </w:t>
      </w:r>
      <w:r w:rsidRPr="006A16EA">
        <w:rPr>
          <w:spacing w:val="-1"/>
        </w:rPr>
        <w:t xml:space="preserve"> Передать Подрядчику исход</w:t>
      </w:r>
      <w:r>
        <w:rPr>
          <w:spacing w:val="-1"/>
        </w:rPr>
        <w:t xml:space="preserve">но-разрешительную документацию </w:t>
      </w:r>
      <w:r w:rsidRPr="006A16EA">
        <w:rPr>
          <w:spacing w:val="-1"/>
        </w:rPr>
        <w:t xml:space="preserve">согласно </w:t>
      </w:r>
      <w:r>
        <w:rPr>
          <w:spacing w:val="-1"/>
        </w:rPr>
        <w:t xml:space="preserve">Заданию на проектирование </w:t>
      </w:r>
      <w:r w:rsidRPr="00340438">
        <w:t>(Приложение № 1 к Контракту)</w:t>
      </w:r>
      <w:r>
        <w:rPr>
          <w:spacing w:val="-1"/>
        </w:rPr>
        <w:t xml:space="preserve"> </w:t>
      </w:r>
      <w:r w:rsidRPr="006A16EA">
        <w:rPr>
          <w:spacing w:val="-1"/>
        </w:rPr>
        <w:t xml:space="preserve">и обеспечить доступ Подрядчика на объект Заказчика в целях выполнения Подрядчиком своих обязательств по Контракту, в сроки, указанные в пункте </w:t>
      </w:r>
      <w:r>
        <w:rPr>
          <w:spacing w:val="-1"/>
        </w:rPr>
        <w:t>4.1.</w:t>
      </w:r>
      <w:r w:rsidRPr="006A16EA">
        <w:rPr>
          <w:spacing w:val="-1"/>
        </w:rPr>
        <w:t xml:space="preserve"> Контракта.</w:t>
      </w:r>
    </w:p>
    <w:p w:rsidR="00F1111E" w:rsidRDefault="00F1111E" w:rsidP="00F1111E">
      <w:pPr>
        <w:pStyle w:val="a5"/>
        <w:widowControl w:val="0"/>
        <w:ind w:left="0"/>
        <w:jc w:val="both"/>
        <w:rPr>
          <w:spacing w:val="-1"/>
        </w:rPr>
      </w:pPr>
      <w:r>
        <w:rPr>
          <w:spacing w:val="-1"/>
        </w:rPr>
        <w:t xml:space="preserve">         2</w:t>
      </w:r>
      <w:r w:rsidRPr="00340438">
        <w:t xml:space="preserve">.1.4. Осуществлять </w:t>
      </w:r>
      <w:proofErr w:type="gramStart"/>
      <w:r w:rsidRPr="00340438">
        <w:t>контроль за</w:t>
      </w:r>
      <w:proofErr w:type="gramEnd"/>
      <w:r w:rsidRPr="00340438">
        <w:t xml:space="preserve"> ходом и качеством выполняемых работ, соблюдением сроков их выполнения и соответствием их оговоренной Контрактом цене, не вмешиваясь при этом в оперативно</w:t>
      </w:r>
      <w:r w:rsidRPr="00340438">
        <w:noBreakHyphen/>
        <w:t>хозяйственную деятельность Подрядчика.</w:t>
      </w:r>
    </w:p>
    <w:p w:rsidR="00F1111E" w:rsidRDefault="00F1111E" w:rsidP="00F1111E">
      <w:pPr>
        <w:pStyle w:val="a5"/>
        <w:widowControl w:val="0"/>
        <w:ind w:left="0"/>
        <w:jc w:val="both"/>
        <w:rPr>
          <w:spacing w:val="-1"/>
        </w:rPr>
      </w:pPr>
      <w:r>
        <w:rPr>
          <w:spacing w:val="-1"/>
        </w:rPr>
        <w:lastRenderedPageBreak/>
        <w:t xml:space="preserve">         2</w:t>
      </w:r>
      <w:r w:rsidRPr="00340438">
        <w:t>.1.5. </w:t>
      </w:r>
      <w:r w:rsidRPr="006A16EA">
        <w:rPr>
          <w:spacing w:val="-1"/>
        </w:rPr>
        <w:t xml:space="preserve">Уведомлять Подрядчика </w:t>
      </w:r>
      <w:proofErr w:type="gramStart"/>
      <w:r w:rsidRPr="006A16EA">
        <w:rPr>
          <w:spacing w:val="-1"/>
        </w:rPr>
        <w:t>о</w:t>
      </w:r>
      <w:proofErr w:type="gramEnd"/>
      <w:r w:rsidRPr="006A16EA">
        <w:rPr>
          <w:spacing w:val="-1"/>
        </w:rPr>
        <w:t xml:space="preserve"> всех недостатках результата работ, выявленных при проведении проверки/приемки результата работ, в письменной форме, назначив срок их устранения.</w:t>
      </w:r>
    </w:p>
    <w:p w:rsidR="00F1111E" w:rsidRDefault="00F1111E" w:rsidP="00F1111E">
      <w:pPr>
        <w:pStyle w:val="a5"/>
        <w:widowControl w:val="0"/>
        <w:ind w:left="0"/>
        <w:jc w:val="both"/>
        <w:rPr>
          <w:spacing w:val="-1"/>
        </w:rPr>
      </w:pPr>
      <w:r>
        <w:rPr>
          <w:spacing w:val="-1"/>
        </w:rPr>
        <w:t xml:space="preserve">         2</w:t>
      </w:r>
      <w:r w:rsidRPr="00340438">
        <w:t>.1.6. По окончании выполнения Подрядчиком работ осуществить приемку на соответствие количеству, качеству и объему требуемых по настоящему Контракту результатов работ, произвести необходимые действия по внутренней и внешней экспертизе в случаях, установленных законодательством.</w:t>
      </w:r>
    </w:p>
    <w:p w:rsidR="00F1111E" w:rsidRPr="007266E1" w:rsidRDefault="00F1111E" w:rsidP="00F1111E">
      <w:pPr>
        <w:pStyle w:val="a5"/>
        <w:widowControl w:val="0"/>
        <w:ind w:left="0"/>
        <w:jc w:val="both"/>
        <w:rPr>
          <w:spacing w:val="-1"/>
        </w:rPr>
      </w:pPr>
      <w:r>
        <w:rPr>
          <w:spacing w:val="-1"/>
        </w:rPr>
        <w:t xml:space="preserve">          2</w:t>
      </w:r>
      <w:r w:rsidRPr="00340438">
        <w:t>.1.7. Оплатить Подрядчику результат работ, предусмотренных разделом </w:t>
      </w:r>
      <w:r>
        <w:t>3</w:t>
      </w:r>
      <w:r w:rsidRPr="00340438">
        <w:t xml:space="preserve"> Контракта, в размере, установленном Контрактом.</w:t>
      </w:r>
    </w:p>
    <w:p w:rsidR="00F1111E" w:rsidRDefault="00F1111E" w:rsidP="00F1111E">
      <w:pPr>
        <w:pStyle w:val="a5"/>
        <w:widowControl w:val="0"/>
        <w:ind w:left="0" w:firstLine="708"/>
        <w:jc w:val="both"/>
        <w:rPr>
          <w:b/>
          <w:i/>
        </w:rPr>
      </w:pPr>
      <w:r>
        <w:rPr>
          <w:b/>
          <w:i/>
        </w:rPr>
        <w:t>2</w:t>
      </w:r>
      <w:r w:rsidRPr="006A16EA">
        <w:rPr>
          <w:b/>
          <w:i/>
        </w:rPr>
        <w:t>.2. Подрядчик обязан:</w:t>
      </w:r>
    </w:p>
    <w:p w:rsidR="00F1111E" w:rsidRPr="000E32FD" w:rsidRDefault="00F1111E" w:rsidP="00F1111E">
      <w:pPr>
        <w:pStyle w:val="a5"/>
        <w:widowControl w:val="0"/>
        <w:ind w:left="0" w:firstLine="708"/>
        <w:jc w:val="both"/>
      </w:pPr>
      <w:bookmarkStart w:id="1" w:name="_Hlk30661191"/>
      <w:r w:rsidRPr="000E32FD">
        <w:t xml:space="preserve">2.2.1. Назначить до момента выхода на Объект для выполнения работ ответственных лиц, уполномоченных осуществлять работы на объекте, руководить ими. </w:t>
      </w:r>
    </w:p>
    <w:p w:rsidR="00F1111E" w:rsidRPr="000E32FD" w:rsidRDefault="00F1111E" w:rsidP="00F1111E">
      <w:pPr>
        <w:pStyle w:val="a5"/>
        <w:widowControl w:val="0"/>
        <w:ind w:left="0" w:firstLine="708"/>
        <w:jc w:val="both"/>
      </w:pPr>
      <w:r w:rsidRPr="000E32FD">
        <w:t>2.2.2. Сведения о назначенных ответственных лицах с указанием их контактных телефонов, оформленные письменно за подписью руководителя Подрядчика, удостоверенные печатью Подрядчика, передаются Заказчику.</w:t>
      </w:r>
    </w:p>
    <w:p w:rsidR="00F1111E" w:rsidRPr="000E32FD" w:rsidRDefault="00F1111E" w:rsidP="00F1111E">
      <w:pPr>
        <w:pStyle w:val="a5"/>
        <w:widowControl w:val="0"/>
        <w:numPr>
          <w:ilvl w:val="2"/>
          <w:numId w:val="11"/>
        </w:numPr>
        <w:ind w:left="0" w:firstLine="709"/>
        <w:jc w:val="both"/>
      </w:pPr>
      <w:r w:rsidRPr="000E32FD">
        <w:t xml:space="preserve">Подрядчик признает за Заказчиком право установить факт одностороннего отказа Подрядчика от исполнения Контракта, по предъявлению Заказчиком доказательств неоднократных обращений посредством почтовой (факсимильной) связи, оставленные без ответа абонентом (ответственным лицом). </w:t>
      </w:r>
    </w:p>
    <w:p w:rsidR="00F1111E" w:rsidRDefault="00F1111E" w:rsidP="00F1111E">
      <w:pPr>
        <w:pStyle w:val="a5"/>
        <w:widowControl w:val="0"/>
        <w:numPr>
          <w:ilvl w:val="2"/>
          <w:numId w:val="11"/>
        </w:numPr>
        <w:ind w:left="0" w:firstLine="709"/>
        <w:jc w:val="both"/>
      </w:pPr>
      <w:r w:rsidRPr="000E32FD">
        <w:t xml:space="preserve">Наличие ответственных лиц не лишает Заказчика права направить любое обращение непосредственно в адрес Подрядчика, руководителя Подрядчика. </w:t>
      </w:r>
    </w:p>
    <w:p w:rsidR="00F1111E" w:rsidRDefault="00F1111E" w:rsidP="00F1111E">
      <w:pPr>
        <w:pStyle w:val="a5"/>
        <w:widowControl w:val="0"/>
        <w:numPr>
          <w:ilvl w:val="2"/>
          <w:numId w:val="11"/>
        </w:numPr>
        <w:ind w:left="0" w:firstLine="709"/>
        <w:jc w:val="both"/>
      </w:pPr>
      <w:r w:rsidRPr="00011012">
        <w:rPr>
          <w:rFonts w:eastAsia="Calibri"/>
        </w:rPr>
        <w:t>К исполнению работ, указанных в Контракте, должны привлекаться только квалифицированные рабочие, имеющие соответствующий разряд и прошедших медицинское освидетельствование в случаях, установленных правовыми актами в области строительства</w:t>
      </w:r>
      <w:r w:rsidRPr="00B807D6">
        <w:t xml:space="preserve">. В подтверждение соответствия квалификационным требованиям Подрядчик </w:t>
      </w:r>
      <w:r>
        <w:t xml:space="preserve">по запросу Заказчика в течение 1 (одного) дня обязан </w:t>
      </w:r>
      <w:r w:rsidRPr="00B807D6">
        <w:t>предо</w:t>
      </w:r>
      <w:r>
        <w:t>ставить</w:t>
      </w:r>
      <w:r w:rsidRPr="00B807D6">
        <w:t xml:space="preserve"> заверенные копии соответствующих документов</w:t>
      </w:r>
      <w:r>
        <w:t>.</w:t>
      </w:r>
    </w:p>
    <w:p w:rsidR="00F1111E" w:rsidRPr="00011012" w:rsidRDefault="00F1111E" w:rsidP="00F1111E">
      <w:pPr>
        <w:pStyle w:val="a5"/>
        <w:widowControl w:val="0"/>
        <w:numPr>
          <w:ilvl w:val="2"/>
          <w:numId w:val="11"/>
        </w:numPr>
        <w:ind w:left="0" w:firstLine="709"/>
        <w:jc w:val="both"/>
      </w:pPr>
      <w:r w:rsidRPr="00011012">
        <w:rPr>
          <w:rFonts w:eastAsia="Calibri"/>
        </w:rPr>
        <w:t>Должны соблюдаться требования миграционного и трудового законодательства Российской Федерации, в том числе не привлекать и не допускать привлечения субподрядными организациями иногородних и иностранных рабочих без соответствующей регистрации и без разрешения на привлечение иностранной рабочей силы.</w:t>
      </w:r>
    </w:p>
    <w:p w:rsidR="00F1111E" w:rsidRPr="00011012" w:rsidRDefault="00F1111E" w:rsidP="00F1111E">
      <w:pPr>
        <w:pStyle w:val="a5"/>
        <w:widowControl w:val="0"/>
        <w:numPr>
          <w:ilvl w:val="2"/>
          <w:numId w:val="11"/>
        </w:numPr>
        <w:ind w:left="0" w:firstLine="709"/>
        <w:jc w:val="both"/>
      </w:pPr>
      <w:r w:rsidRPr="00011012">
        <w:rPr>
          <w:rFonts w:eastAsia="Calibri"/>
        </w:rPr>
        <w:t>Все измерительное оборудование должно иметь паспорта и должно быть аттестовано (</w:t>
      </w:r>
      <w:proofErr w:type="spellStart"/>
      <w:r w:rsidRPr="00011012">
        <w:rPr>
          <w:rFonts w:eastAsia="Calibri"/>
        </w:rPr>
        <w:t>поверено</w:t>
      </w:r>
      <w:proofErr w:type="spellEnd"/>
      <w:r w:rsidRPr="00011012">
        <w:rPr>
          <w:rFonts w:eastAsia="Calibri"/>
        </w:rPr>
        <w:t>) в органах Государственной метрологической службы в надлежащие сроки (срок поверки не более одного года) в случае если данные требования предусмотрены законодательством Российской Федерации и указанное оборудование необходимо применять при производстве работ. Обеспечить надлежащее качество используемых материалов, соответствие их технической документации, действующим нормативам и техническим условиям.</w:t>
      </w:r>
    </w:p>
    <w:p w:rsidR="00F1111E" w:rsidRDefault="00F1111E" w:rsidP="00F1111E">
      <w:pPr>
        <w:pStyle w:val="a5"/>
        <w:widowControl w:val="0"/>
        <w:numPr>
          <w:ilvl w:val="2"/>
          <w:numId w:val="11"/>
        </w:numPr>
        <w:ind w:left="0" w:firstLine="709"/>
        <w:jc w:val="both"/>
      </w:pPr>
      <w:r w:rsidRPr="00B807D6">
        <w:t xml:space="preserve">В течение 2-х дней с момента заключения Контракта </w:t>
      </w:r>
      <w:r>
        <w:t xml:space="preserve">Подрядчик </w:t>
      </w:r>
      <w:r w:rsidRPr="00B807D6">
        <w:t>разраб</w:t>
      </w:r>
      <w:r>
        <w:t>атывает</w:t>
      </w:r>
      <w:r w:rsidRPr="00B807D6">
        <w:t xml:space="preserve"> и согласов</w:t>
      </w:r>
      <w:r>
        <w:t>ывает</w:t>
      </w:r>
      <w:r w:rsidRPr="00B807D6">
        <w:t xml:space="preserve"> с Заказчиком план производства работ с поэтапной, технически грамотной последовательностью производства работ и сроков их выполнения.</w:t>
      </w:r>
    </w:p>
    <w:p w:rsidR="00F1111E" w:rsidRPr="00011012" w:rsidRDefault="00F1111E" w:rsidP="00F1111E">
      <w:pPr>
        <w:pStyle w:val="a5"/>
        <w:widowControl w:val="0"/>
        <w:numPr>
          <w:ilvl w:val="2"/>
          <w:numId w:val="11"/>
        </w:numPr>
        <w:ind w:left="0" w:firstLine="709"/>
        <w:jc w:val="both"/>
      </w:pPr>
      <w:r w:rsidRPr="00B807D6">
        <w:t xml:space="preserve">Технология и методы производства работ должны строго соблюдаться и соответствовать действующим нормам и правилам. Работы должны производиться только в отведенной зоне работ. </w:t>
      </w:r>
      <w:r>
        <w:t>Подрядчик обязан о</w:t>
      </w:r>
      <w:r w:rsidRPr="00011012">
        <w:rPr>
          <w:rFonts w:eastAsia="Calibri"/>
        </w:rPr>
        <w:t>беспечивать сохранность объекта, материалов и оборудования, находящихся на строительной площадке, в период выполнения работ, а также в период устранения недостатков в выполненной работе после сдачи объекта в эксплуатацию.</w:t>
      </w:r>
    </w:p>
    <w:p w:rsidR="00F1111E" w:rsidRPr="00011012" w:rsidRDefault="00F1111E" w:rsidP="00F1111E">
      <w:pPr>
        <w:pStyle w:val="a5"/>
        <w:widowControl w:val="0"/>
        <w:numPr>
          <w:ilvl w:val="2"/>
          <w:numId w:val="11"/>
        </w:numPr>
        <w:ind w:left="0" w:firstLine="709"/>
        <w:jc w:val="both"/>
      </w:pPr>
      <w:r w:rsidRPr="00011012">
        <w:rPr>
          <w:rFonts w:eastAsia="Calibri"/>
        </w:rPr>
        <w:t>Подрядчик обязан выполнить все работы по обустройству и надлежащему содержанию строительной площадки, монтажу временных строений и сооружений, складских и монтажных площадок, установке освещения и подключению временных инженерных сетей.</w:t>
      </w:r>
    </w:p>
    <w:p w:rsidR="00F1111E" w:rsidRPr="00011012" w:rsidRDefault="00F1111E" w:rsidP="00F1111E">
      <w:pPr>
        <w:pStyle w:val="a5"/>
        <w:widowControl w:val="0"/>
        <w:numPr>
          <w:ilvl w:val="2"/>
          <w:numId w:val="11"/>
        </w:numPr>
        <w:ind w:left="0" w:firstLine="709"/>
        <w:jc w:val="both"/>
      </w:pPr>
      <w:r w:rsidRPr="00011012">
        <w:rPr>
          <w:rFonts w:eastAsia="Calibri"/>
        </w:rPr>
        <w:t xml:space="preserve">Подрядчик обязан постоянно вести журнал учета выполненных работ и </w:t>
      </w:r>
      <w:r w:rsidRPr="00011012">
        <w:rPr>
          <w:rFonts w:eastAsia="Calibri"/>
        </w:rPr>
        <w:lastRenderedPageBreak/>
        <w:t>своевременно оформлять исполнительную документацию и акты на скрытые работы, извещая Заказчика и СПб ГБУ «Служба заказчика администрации Невского района» не менее чем за 48 часов до времени освидетельствования скрытых работ.</w:t>
      </w:r>
    </w:p>
    <w:p w:rsidR="00F1111E" w:rsidRPr="00011012" w:rsidRDefault="00F1111E" w:rsidP="00F1111E">
      <w:pPr>
        <w:pStyle w:val="a5"/>
        <w:widowControl w:val="0"/>
        <w:numPr>
          <w:ilvl w:val="2"/>
          <w:numId w:val="11"/>
        </w:numPr>
        <w:ind w:left="0" w:firstLine="709"/>
        <w:jc w:val="both"/>
      </w:pPr>
      <w:r w:rsidRPr="00011012">
        <w:rPr>
          <w:rFonts w:eastAsia="Calibri"/>
        </w:rPr>
        <w:t>Работы должны выполняться с соблюдением норм пожарной безопасности, техники безопасности и охраны окружающей среды.</w:t>
      </w:r>
    </w:p>
    <w:p w:rsidR="00F1111E" w:rsidRDefault="00F1111E" w:rsidP="00F1111E">
      <w:pPr>
        <w:pStyle w:val="a5"/>
        <w:widowControl w:val="0"/>
        <w:numPr>
          <w:ilvl w:val="2"/>
          <w:numId w:val="11"/>
        </w:numPr>
        <w:ind w:left="0" w:firstLine="709"/>
        <w:jc w:val="both"/>
      </w:pPr>
      <w:r>
        <w:t>Подрядчик обязан о</w:t>
      </w:r>
      <w:r w:rsidRPr="00BB6FB7">
        <w:t>бесп</w:t>
      </w:r>
      <w:r>
        <w:t>ечить</w:t>
      </w:r>
      <w:r w:rsidRPr="00BB6FB7">
        <w:t xml:space="preserve"> Заказчику возможность контроля и надзора за ходом выполнения работ, качеством используемых материалов и оборудования, в том числе представлять по его требованию отчеты о ходе выполнения работ.</w:t>
      </w:r>
    </w:p>
    <w:p w:rsidR="00F1111E" w:rsidRDefault="00F1111E" w:rsidP="00F1111E">
      <w:pPr>
        <w:pStyle w:val="a5"/>
        <w:widowControl w:val="0"/>
        <w:numPr>
          <w:ilvl w:val="2"/>
          <w:numId w:val="11"/>
        </w:numPr>
        <w:ind w:left="0" w:firstLine="709"/>
        <w:jc w:val="both"/>
      </w:pPr>
      <w:r w:rsidRPr="00BB6FB7">
        <w:t>По требованию Заказчика предоставлять сертификаты соответствия (декларации о соответствии) при использовании материалов и оборудования, подлежащих сертификации (декларированию).</w:t>
      </w:r>
    </w:p>
    <w:p w:rsidR="00F1111E" w:rsidRPr="00011012" w:rsidRDefault="00F1111E" w:rsidP="00F1111E">
      <w:pPr>
        <w:pStyle w:val="a5"/>
        <w:widowControl w:val="0"/>
        <w:numPr>
          <w:ilvl w:val="2"/>
          <w:numId w:val="11"/>
        </w:numPr>
        <w:ind w:left="0" w:firstLine="709"/>
        <w:jc w:val="both"/>
      </w:pPr>
      <w:r w:rsidRPr="00011012">
        <w:rPr>
          <w:rFonts w:eastAsia="Calibri"/>
        </w:rPr>
        <w:t>Наличие строительного и прочего мусора на территории НЕ ДОПУСКАЕТСЯ.</w:t>
      </w:r>
    </w:p>
    <w:p w:rsidR="00F1111E" w:rsidRPr="00011012" w:rsidRDefault="00F1111E" w:rsidP="00F1111E">
      <w:pPr>
        <w:pStyle w:val="a5"/>
        <w:widowControl w:val="0"/>
        <w:numPr>
          <w:ilvl w:val="2"/>
          <w:numId w:val="11"/>
        </w:numPr>
        <w:ind w:left="0" w:firstLine="709"/>
        <w:jc w:val="both"/>
      </w:pPr>
      <w:r w:rsidRPr="00011012">
        <w:rPr>
          <w:rFonts w:eastAsia="Calibri"/>
        </w:rPr>
        <w:t>Вывоз строительного мусора осуществляется Подрядчиком за его счёт. При выполнении работ по вывозу строительного мусора, предоставлять Заказчику копии контрактов с перевозчиками и получателями строительных отходов или копию соответствующей лицензии на перемещение (транспортирование), переработку, использование, обезвреживание, захоронение строительных отходов до начала выполнения работ.</w:t>
      </w:r>
    </w:p>
    <w:p w:rsidR="00F1111E" w:rsidRPr="00011012" w:rsidRDefault="00F1111E" w:rsidP="00F1111E">
      <w:pPr>
        <w:pStyle w:val="a5"/>
        <w:widowControl w:val="0"/>
        <w:numPr>
          <w:ilvl w:val="2"/>
          <w:numId w:val="11"/>
        </w:numPr>
        <w:ind w:left="0" w:firstLine="709"/>
        <w:jc w:val="both"/>
      </w:pPr>
      <w:r w:rsidRPr="00011012">
        <w:rPr>
          <w:rFonts w:eastAsia="Calibri"/>
        </w:rPr>
        <w:t>Вывозить строительный мусор с периодичностью, определенной требованиями санитарно-эпидемиологических норм, строительных норм и правил, свода правил.</w:t>
      </w:r>
    </w:p>
    <w:p w:rsidR="00F1111E" w:rsidRPr="00011012" w:rsidRDefault="00F1111E" w:rsidP="00F1111E">
      <w:pPr>
        <w:pStyle w:val="a5"/>
        <w:widowControl w:val="0"/>
        <w:numPr>
          <w:ilvl w:val="2"/>
          <w:numId w:val="11"/>
        </w:numPr>
        <w:ind w:left="0" w:firstLine="709"/>
        <w:jc w:val="both"/>
      </w:pPr>
      <w:r w:rsidRPr="00011012">
        <w:rPr>
          <w:rFonts w:eastAsia="Calibri"/>
        </w:rPr>
        <w:t xml:space="preserve">До осуществления приемки работ вывезти за пределы строительной </w:t>
      </w:r>
      <w:proofErr w:type="gramStart"/>
      <w:r w:rsidRPr="00011012">
        <w:rPr>
          <w:rFonts w:eastAsia="Calibri"/>
        </w:rPr>
        <w:t>площадки</w:t>
      </w:r>
      <w:proofErr w:type="gramEnd"/>
      <w:r w:rsidRPr="00011012">
        <w:rPr>
          <w:rFonts w:eastAsia="Calibri"/>
        </w:rPr>
        <w:t xml:space="preserve"> принадлежащие ему временные сооружения, механизмы, материалы, оборудование, строительный мусор и иное имущество.</w:t>
      </w:r>
    </w:p>
    <w:p w:rsidR="00F1111E" w:rsidRPr="00A24B63" w:rsidRDefault="00F1111E" w:rsidP="00F1111E">
      <w:pPr>
        <w:pStyle w:val="a5"/>
        <w:widowControl w:val="0"/>
        <w:numPr>
          <w:ilvl w:val="2"/>
          <w:numId w:val="11"/>
        </w:numPr>
        <w:ind w:left="0" w:firstLine="709"/>
        <w:jc w:val="both"/>
      </w:pPr>
      <w:r w:rsidRPr="00011012">
        <w:rPr>
          <w:rFonts w:eastAsia="Calibri"/>
        </w:rPr>
        <w:t>В случае наличия предписаний и штрафных санкций со стороны надзорных органов по вине Подрядчика, Подрядчик возмещает Заказчику все понесенные в этом случае расходы.</w:t>
      </w:r>
      <w:bookmarkEnd w:id="1"/>
    </w:p>
    <w:p w:rsidR="00F1111E" w:rsidRPr="006A16EA" w:rsidRDefault="00F1111E" w:rsidP="00F1111E">
      <w:pPr>
        <w:pStyle w:val="a5"/>
        <w:widowControl w:val="0"/>
        <w:ind w:left="0" w:firstLine="708"/>
        <w:jc w:val="both"/>
        <w:rPr>
          <w:b/>
          <w:i/>
        </w:rPr>
      </w:pPr>
      <w:r>
        <w:rPr>
          <w:b/>
          <w:i/>
        </w:rPr>
        <w:t>2</w:t>
      </w:r>
      <w:r w:rsidRPr="006A16EA">
        <w:rPr>
          <w:b/>
          <w:i/>
        </w:rPr>
        <w:t>.4. Подрядчик вправе:</w:t>
      </w:r>
    </w:p>
    <w:p w:rsidR="00F1111E" w:rsidRPr="00340438" w:rsidRDefault="00F1111E" w:rsidP="00F1111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t xml:space="preserve">           2</w:t>
      </w:r>
      <w:r w:rsidRPr="00340438">
        <w:t>.4.1. Требовать подписания документов об исполнении им обязательств по Контракту от Заказчика.</w:t>
      </w:r>
    </w:p>
    <w:p w:rsidR="00F1111E" w:rsidRPr="00340438" w:rsidRDefault="00F1111E" w:rsidP="00F1111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t xml:space="preserve">           2</w:t>
      </w:r>
      <w:r w:rsidRPr="00340438">
        <w:t>.4.2. Требовать оплаты по Контракту в случае надлежащего исполнения своих обязательств по Контракту.</w:t>
      </w:r>
    </w:p>
    <w:p w:rsidR="00624083" w:rsidRPr="004C31B2" w:rsidRDefault="00624083" w:rsidP="004C31B2">
      <w:pPr>
        <w:pStyle w:val="a5"/>
        <w:ind w:left="0"/>
        <w:jc w:val="center"/>
        <w:rPr>
          <w:b/>
        </w:rPr>
      </w:pPr>
    </w:p>
    <w:p w:rsidR="00DB61C8" w:rsidRPr="004C31B2" w:rsidRDefault="00324769" w:rsidP="004C31B2">
      <w:pPr>
        <w:pStyle w:val="1"/>
        <w:keepLines/>
        <w:spacing w:before="0" w:after="0"/>
        <w:jc w:val="center"/>
        <w:rPr>
          <w:rFonts w:ascii="Times New Roman" w:hAnsi="Times New Roman"/>
          <w:sz w:val="24"/>
          <w:szCs w:val="24"/>
        </w:rPr>
      </w:pPr>
      <w:r w:rsidRPr="004C31B2">
        <w:rPr>
          <w:rFonts w:ascii="Times New Roman" w:hAnsi="Times New Roman"/>
          <w:sz w:val="24"/>
          <w:szCs w:val="24"/>
        </w:rPr>
        <w:t xml:space="preserve">3. </w:t>
      </w:r>
      <w:r w:rsidR="00DB61C8" w:rsidRPr="004C31B2">
        <w:rPr>
          <w:rFonts w:ascii="Times New Roman" w:hAnsi="Times New Roman"/>
          <w:sz w:val="24"/>
          <w:szCs w:val="24"/>
        </w:rPr>
        <w:t>ЦЕНА И ПОРЯДОК РАСЧЕТОВ</w:t>
      </w:r>
    </w:p>
    <w:p w:rsidR="001034E5" w:rsidRPr="004C31B2" w:rsidRDefault="001034E5" w:rsidP="004C31B2">
      <w:pPr>
        <w:spacing w:after="0"/>
        <w:rPr>
          <w:lang w:eastAsia="ru-RU"/>
        </w:rPr>
      </w:pPr>
    </w:p>
    <w:p w:rsidR="00966DF8" w:rsidRPr="004C31B2" w:rsidRDefault="00966DF8" w:rsidP="008B1EA0">
      <w:pPr>
        <w:pStyle w:val="a5"/>
        <w:numPr>
          <w:ilvl w:val="1"/>
          <w:numId w:val="6"/>
        </w:numPr>
        <w:autoSpaceDE w:val="0"/>
        <w:autoSpaceDN w:val="0"/>
        <w:adjustRightInd w:val="0"/>
        <w:ind w:left="0" w:firstLine="567"/>
        <w:contextualSpacing/>
        <w:jc w:val="both"/>
        <w:rPr>
          <w:highlight w:val="yellow"/>
        </w:rPr>
      </w:pPr>
      <w:r w:rsidRPr="004C31B2">
        <w:rPr>
          <w:highlight w:val="yellow"/>
        </w:rPr>
        <w:t>Цена  Контракта  составляет  _____  рублей __ копеек</w:t>
      </w:r>
      <w:r w:rsidR="005156C3">
        <w:rPr>
          <w:highlight w:val="yellow"/>
        </w:rPr>
        <w:t xml:space="preserve"> </w:t>
      </w:r>
      <w:r w:rsidRPr="004C31B2">
        <w:rPr>
          <w:highlight w:val="yellow"/>
        </w:rPr>
        <w:t>(_____________рублей _____копеек),  в  том  числе  НДС __%  _____ рублей _____ копеек (__________рублей ________копеек) (НДС не облагается</w:t>
      </w:r>
      <w:r w:rsidRPr="004C31B2">
        <w:rPr>
          <w:bCs/>
          <w:iCs/>
        </w:rPr>
        <w:t xml:space="preserve"> </w:t>
      </w:r>
      <w:r w:rsidRPr="004C31B2">
        <w:rPr>
          <w:bCs/>
          <w:iCs/>
          <w:highlight w:val="yellow"/>
        </w:rPr>
        <w:t>на основании ст. 346.11 НК РФ</w:t>
      </w:r>
      <w:r w:rsidRPr="004C31B2">
        <w:rPr>
          <w:highlight w:val="yellow"/>
        </w:rPr>
        <w:t>)</w:t>
      </w:r>
      <w:proofErr w:type="gramStart"/>
      <w:r w:rsidRPr="004C31B2">
        <w:rPr>
          <w:highlight w:val="yellow"/>
        </w:rPr>
        <w:t xml:space="preserve"> .</w:t>
      </w:r>
      <w:proofErr w:type="gramEnd"/>
    </w:p>
    <w:p w:rsidR="00966DF8" w:rsidRPr="004C31B2" w:rsidRDefault="001034E5" w:rsidP="008B1EA0">
      <w:pPr>
        <w:numPr>
          <w:ilvl w:val="1"/>
          <w:numId w:val="6"/>
        </w:numPr>
        <w:tabs>
          <w:tab w:val="left" w:pos="993"/>
        </w:tabs>
        <w:suppressAutoHyphens w:val="0"/>
        <w:spacing w:after="0"/>
        <w:ind w:left="0" w:firstLine="567"/>
        <w:outlineLvl w:val="1"/>
        <w:rPr>
          <w:bCs/>
          <w:iCs/>
          <w:lang w:eastAsia="ru-RU"/>
        </w:rPr>
      </w:pPr>
      <w:r w:rsidRPr="004C31B2">
        <w:rPr>
          <w:bCs/>
          <w:iCs/>
          <w:lang w:eastAsia="ru-RU"/>
        </w:rPr>
        <w:t>Цена Контракта включает расходы на уплату налогов</w:t>
      </w:r>
      <w:r w:rsidR="00966DF8" w:rsidRPr="004C31B2">
        <w:rPr>
          <w:bCs/>
          <w:iCs/>
          <w:lang w:eastAsia="ru-RU"/>
        </w:rPr>
        <w:t xml:space="preserve"> </w:t>
      </w:r>
      <w:r w:rsidR="00966DF8" w:rsidRPr="004C31B2">
        <w:rPr>
          <w:color w:val="000000"/>
          <w:lang w:eastAsia="ru-RU"/>
        </w:rPr>
        <w:t>(в том числе, НДС, если Заказчик является плательщиком НДС)</w:t>
      </w:r>
      <w:r w:rsidRPr="004C31B2">
        <w:rPr>
          <w:bCs/>
          <w:iCs/>
          <w:lang w:eastAsia="ru-RU"/>
        </w:rPr>
        <w:t>, таможенных пошлин, сборов и других обязательных платежей в бюджеты всех уровней, стоимость материалов, необходимых для выполнения работ, приобретение (аренду) оборудования, используе</w:t>
      </w:r>
      <w:r w:rsidR="00966DF8" w:rsidRPr="004C31B2">
        <w:rPr>
          <w:bCs/>
          <w:iCs/>
          <w:lang w:eastAsia="ru-RU"/>
        </w:rPr>
        <w:t>мого для выполнения работ.</w:t>
      </w:r>
    </w:p>
    <w:p w:rsidR="00A71A2B" w:rsidRPr="00A71A2B" w:rsidRDefault="00A71A2B" w:rsidP="00A71A2B">
      <w:pPr>
        <w:numPr>
          <w:ilvl w:val="1"/>
          <w:numId w:val="6"/>
        </w:numPr>
        <w:tabs>
          <w:tab w:val="left" w:pos="993"/>
        </w:tabs>
        <w:suppressAutoHyphens w:val="0"/>
        <w:spacing w:after="0"/>
        <w:ind w:left="0" w:firstLine="567"/>
        <w:outlineLvl w:val="1"/>
        <w:rPr>
          <w:bCs/>
          <w:iCs/>
          <w:color w:val="000000" w:themeColor="text1"/>
          <w:lang w:eastAsia="ru-RU"/>
        </w:rPr>
      </w:pPr>
      <w:r w:rsidRPr="00A71A2B">
        <w:rPr>
          <w:bCs/>
          <w:iCs/>
          <w:color w:val="000000" w:themeColor="text1"/>
          <w:lang w:eastAsia="ru-RU"/>
        </w:rPr>
        <w:t xml:space="preserve">Цена является твердой и </w:t>
      </w:r>
      <w:r w:rsidRPr="00A71A2B">
        <w:rPr>
          <w:color w:val="000000" w:themeColor="text1"/>
        </w:rPr>
        <w:t xml:space="preserve"> определяется на весь срок исполнения контракта.</w:t>
      </w:r>
    </w:p>
    <w:p w:rsidR="00A71A2B" w:rsidRPr="00A71A2B" w:rsidRDefault="00A71A2B" w:rsidP="00A71A2B">
      <w:pPr>
        <w:numPr>
          <w:ilvl w:val="1"/>
          <w:numId w:val="6"/>
        </w:numPr>
        <w:tabs>
          <w:tab w:val="left" w:pos="993"/>
        </w:tabs>
        <w:suppressAutoHyphens w:val="0"/>
        <w:spacing w:after="0"/>
        <w:ind w:left="0" w:firstLine="567"/>
        <w:outlineLvl w:val="1"/>
        <w:rPr>
          <w:bCs/>
          <w:iCs/>
          <w:color w:val="000000" w:themeColor="text1"/>
          <w:lang w:eastAsia="ru-RU"/>
        </w:rPr>
      </w:pPr>
      <w:r w:rsidRPr="00A71A2B">
        <w:rPr>
          <w:color w:val="000000" w:themeColor="text1"/>
        </w:rPr>
        <w:t>И</w:t>
      </w:r>
      <w:r w:rsidRPr="00A71A2B">
        <w:rPr>
          <w:rFonts w:eastAsiaTheme="minorHAnsi"/>
          <w:color w:val="000000" w:themeColor="text1"/>
          <w:lang w:eastAsia="en-US"/>
        </w:rPr>
        <w:t xml:space="preserve">зменение существенных условий Контракта не допускается, за исключением случаев, предусмотренных </w:t>
      </w:r>
      <w:r w:rsidRPr="00A71A2B">
        <w:rPr>
          <w:color w:val="000000" w:themeColor="text1"/>
        </w:rPr>
        <w:t xml:space="preserve">Федеральным законом от 05.04.2013 </w:t>
      </w:r>
      <w:r w:rsidRPr="00A71A2B">
        <w:rPr>
          <w:rFonts w:eastAsiaTheme="minorHAnsi"/>
          <w:color w:val="000000" w:themeColor="text1"/>
          <w:lang w:eastAsia="en-US"/>
        </w:rPr>
        <w:t>№ 44-ФЗ «О контрактной системе в сфере закупок товаров, работ, услуг для обеспечения государственных и муниципальных нужд».</w:t>
      </w:r>
    </w:p>
    <w:p w:rsidR="001034E5" w:rsidRPr="00A71A2B" w:rsidRDefault="001034E5" w:rsidP="008B1EA0">
      <w:pPr>
        <w:numPr>
          <w:ilvl w:val="1"/>
          <w:numId w:val="6"/>
        </w:numPr>
        <w:tabs>
          <w:tab w:val="left" w:pos="993"/>
        </w:tabs>
        <w:suppressAutoHyphens w:val="0"/>
        <w:spacing w:after="0"/>
        <w:ind w:left="0" w:firstLine="567"/>
        <w:outlineLvl w:val="1"/>
        <w:rPr>
          <w:bCs/>
          <w:iCs/>
          <w:color w:val="000000" w:themeColor="text1"/>
          <w:lang w:eastAsia="ru-RU"/>
        </w:rPr>
      </w:pPr>
      <w:r w:rsidRPr="00A71A2B">
        <w:rPr>
          <w:bCs/>
          <w:iCs/>
          <w:color w:val="000000" w:themeColor="text1"/>
          <w:lang w:eastAsia="ru-RU"/>
        </w:rPr>
        <w:t>Авансирование Контракта не предусмотрено.</w:t>
      </w:r>
    </w:p>
    <w:p w:rsidR="001034E5" w:rsidRPr="00A71A2B" w:rsidRDefault="001034E5" w:rsidP="008B1EA0">
      <w:pPr>
        <w:numPr>
          <w:ilvl w:val="1"/>
          <w:numId w:val="6"/>
        </w:numPr>
        <w:tabs>
          <w:tab w:val="left" w:pos="993"/>
        </w:tabs>
        <w:suppressAutoHyphens w:val="0"/>
        <w:spacing w:after="0"/>
        <w:ind w:left="0" w:firstLine="567"/>
        <w:outlineLvl w:val="1"/>
        <w:rPr>
          <w:bCs/>
          <w:iCs/>
          <w:color w:val="000000" w:themeColor="text1"/>
          <w:lang w:eastAsia="ru-RU"/>
        </w:rPr>
      </w:pPr>
      <w:r w:rsidRPr="00A71A2B">
        <w:rPr>
          <w:bCs/>
          <w:iCs/>
          <w:color w:val="000000" w:themeColor="text1"/>
          <w:lang w:eastAsia="ru-RU"/>
        </w:rPr>
        <w:t>Оплата работ производится Заказчиком в течение не более семи рабочих дней со дня подписания Заказчиком </w:t>
      </w:r>
      <w:r w:rsidR="00966DF8" w:rsidRPr="00A71A2B">
        <w:rPr>
          <w:bCs/>
          <w:iCs/>
          <w:color w:val="000000" w:themeColor="text1"/>
          <w:lang w:eastAsia="ru-RU"/>
        </w:rPr>
        <w:t>акта</w:t>
      </w:r>
      <w:r w:rsidR="00B141A4" w:rsidRPr="00A71A2B">
        <w:rPr>
          <w:bCs/>
          <w:iCs/>
          <w:color w:val="000000" w:themeColor="text1"/>
          <w:lang w:eastAsia="ru-RU"/>
        </w:rPr>
        <w:t xml:space="preserve"> </w:t>
      </w:r>
      <w:r w:rsidR="004C31B2" w:rsidRPr="00A71A2B">
        <w:rPr>
          <w:bCs/>
          <w:iCs/>
          <w:color w:val="000000" w:themeColor="text1"/>
          <w:lang w:eastAsia="ru-RU"/>
        </w:rPr>
        <w:t xml:space="preserve">сдачи-приемки </w:t>
      </w:r>
      <w:r w:rsidR="00B141A4" w:rsidRPr="00A71A2B">
        <w:rPr>
          <w:bCs/>
          <w:iCs/>
          <w:color w:val="000000" w:themeColor="text1"/>
          <w:lang w:eastAsia="ru-RU"/>
        </w:rPr>
        <w:t>выполненных работ.</w:t>
      </w:r>
    </w:p>
    <w:p w:rsidR="001034E5" w:rsidRPr="00A71A2B" w:rsidRDefault="001034E5" w:rsidP="008B1EA0">
      <w:pPr>
        <w:widowControl w:val="0"/>
        <w:numPr>
          <w:ilvl w:val="1"/>
          <w:numId w:val="6"/>
        </w:numPr>
        <w:tabs>
          <w:tab w:val="left" w:pos="993"/>
        </w:tabs>
        <w:suppressAutoHyphens w:val="0"/>
        <w:autoSpaceDE w:val="0"/>
        <w:autoSpaceDN w:val="0"/>
        <w:adjustRightInd w:val="0"/>
        <w:spacing w:after="0"/>
        <w:ind w:left="0" w:firstLine="567"/>
        <w:contextualSpacing/>
        <w:outlineLvl w:val="1"/>
        <w:rPr>
          <w:rFonts w:eastAsiaTheme="minorHAnsi"/>
          <w:bCs/>
          <w:iCs/>
          <w:color w:val="000000" w:themeColor="text1"/>
          <w:lang w:eastAsia="en-US"/>
        </w:rPr>
      </w:pPr>
      <w:r w:rsidRPr="00A71A2B">
        <w:rPr>
          <w:bCs/>
          <w:iCs/>
          <w:color w:val="000000" w:themeColor="text1"/>
          <w:lang w:eastAsia="ru-RU"/>
        </w:rPr>
        <w:t xml:space="preserve">Цена Контракта может быть снижена по соглашению сторон без изменения </w:t>
      </w:r>
      <w:r w:rsidRPr="00A71A2B">
        <w:rPr>
          <w:bCs/>
          <w:iCs/>
          <w:color w:val="000000" w:themeColor="text1"/>
          <w:lang w:eastAsia="ru-RU"/>
        </w:rPr>
        <w:lastRenderedPageBreak/>
        <w:t>объема работ, их качества и иных условий Контракта.</w:t>
      </w:r>
    </w:p>
    <w:p w:rsidR="001034E5" w:rsidRPr="00A71A2B" w:rsidRDefault="00A71A2B" w:rsidP="00A71A2B">
      <w:pPr>
        <w:widowControl w:val="0"/>
        <w:numPr>
          <w:ilvl w:val="1"/>
          <w:numId w:val="6"/>
        </w:numPr>
        <w:tabs>
          <w:tab w:val="left" w:pos="993"/>
        </w:tabs>
        <w:suppressAutoHyphens w:val="0"/>
        <w:autoSpaceDE w:val="0"/>
        <w:autoSpaceDN w:val="0"/>
        <w:adjustRightInd w:val="0"/>
        <w:spacing w:after="0"/>
        <w:ind w:left="0" w:firstLine="567"/>
        <w:contextualSpacing/>
        <w:outlineLvl w:val="1"/>
        <w:rPr>
          <w:rFonts w:eastAsiaTheme="minorHAnsi"/>
          <w:bCs/>
          <w:iCs/>
          <w:color w:val="000000" w:themeColor="text1"/>
          <w:lang w:eastAsia="en-US"/>
        </w:rPr>
      </w:pPr>
      <w:r w:rsidRPr="00A71A2B">
        <w:rPr>
          <w:bCs/>
          <w:iCs/>
          <w:color w:val="000000" w:themeColor="text1"/>
          <w:lang w:eastAsia="ru-RU"/>
        </w:rPr>
        <w:t xml:space="preserve">Источник финансирования: </w:t>
      </w:r>
      <w:r w:rsidRPr="00A71A2B">
        <w:rPr>
          <w:rFonts w:eastAsiaTheme="minorHAnsi"/>
          <w:bCs/>
          <w:iCs/>
          <w:color w:val="000000" w:themeColor="text1"/>
          <w:lang w:eastAsia="en-US"/>
        </w:rPr>
        <w:t xml:space="preserve">Внебюджетные средства. Средства бюджетных учреждений. Код целевой статьи </w:t>
      </w:r>
      <w:r w:rsidRPr="00A71A2B">
        <w:rPr>
          <w:color w:val="000000" w:themeColor="text1"/>
        </w:rPr>
        <w:t xml:space="preserve"> 0810070080</w:t>
      </w:r>
      <w:r w:rsidRPr="00A71A2B">
        <w:rPr>
          <w:rFonts w:eastAsiaTheme="minorHAnsi"/>
          <w:bCs/>
          <w:iCs/>
          <w:color w:val="000000" w:themeColor="text1"/>
          <w:lang w:eastAsia="en-US"/>
        </w:rPr>
        <w:t xml:space="preserve">, код вида расходов 244 (Субсидии на выполнение государственного задания – </w:t>
      </w:r>
      <w:r w:rsidRPr="00A71A2B">
        <w:rPr>
          <w:rFonts w:eastAsiaTheme="minorHAnsi"/>
          <w:bCs/>
          <w:iCs/>
          <w:color w:val="000000" w:themeColor="text1"/>
          <w:highlight w:val="yellow"/>
          <w:lang w:eastAsia="en-US"/>
        </w:rPr>
        <w:t>______________</w:t>
      </w:r>
      <w:r w:rsidRPr="00A71A2B">
        <w:rPr>
          <w:rFonts w:eastAsiaTheme="minorHAnsi"/>
          <w:bCs/>
          <w:iCs/>
          <w:color w:val="000000" w:themeColor="text1"/>
          <w:lang w:eastAsia="en-US"/>
        </w:rPr>
        <w:t xml:space="preserve"> руб.).</w:t>
      </w:r>
      <w:r w:rsidRPr="00A71A2B">
        <w:rPr>
          <w:color w:val="000000" w:themeColor="text1"/>
        </w:rPr>
        <w:t xml:space="preserve"> </w:t>
      </w:r>
    </w:p>
    <w:p w:rsidR="001034E5" w:rsidRPr="004C31B2" w:rsidRDefault="001034E5" w:rsidP="008B1EA0">
      <w:pPr>
        <w:widowControl w:val="0"/>
        <w:numPr>
          <w:ilvl w:val="1"/>
          <w:numId w:val="6"/>
        </w:numPr>
        <w:tabs>
          <w:tab w:val="left" w:pos="993"/>
        </w:tabs>
        <w:suppressAutoHyphens w:val="0"/>
        <w:autoSpaceDE w:val="0"/>
        <w:autoSpaceDN w:val="0"/>
        <w:adjustRightInd w:val="0"/>
        <w:spacing w:after="0"/>
        <w:ind w:left="0" w:firstLine="567"/>
        <w:contextualSpacing/>
        <w:rPr>
          <w:lang w:eastAsia="ru-RU"/>
        </w:rPr>
      </w:pPr>
      <w:r w:rsidRPr="00A71A2B">
        <w:rPr>
          <w:rFonts w:eastAsiaTheme="minorHAnsi"/>
          <w:color w:val="000000" w:themeColor="text1"/>
          <w:lang w:eastAsia="en-US"/>
        </w:rPr>
        <w:t xml:space="preserve">Сумма, подлежащая уплате Заказчиком юридическому лицу или физическому лицу, в том числе зарегистрированному в качестве индивидуального </w:t>
      </w:r>
      <w:r w:rsidRPr="004C31B2">
        <w:rPr>
          <w:rFonts w:eastAsiaTheme="minorHAnsi"/>
          <w:lang w:eastAsia="en-US"/>
        </w:rPr>
        <w:t>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5A11D3" w:rsidRPr="004C31B2" w:rsidRDefault="005A11D3" w:rsidP="004C31B2">
      <w:pPr>
        <w:widowControl w:val="0"/>
        <w:tabs>
          <w:tab w:val="left" w:pos="993"/>
        </w:tabs>
        <w:suppressAutoHyphens w:val="0"/>
        <w:autoSpaceDE w:val="0"/>
        <w:autoSpaceDN w:val="0"/>
        <w:adjustRightInd w:val="0"/>
        <w:spacing w:after="0"/>
        <w:contextualSpacing/>
        <w:rPr>
          <w:lang w:eastAsia="ru-RU"/>
        </w:rPr>
      </w:pPr>
    </w:p>
    <w:p w:rsidR="00DB61C8" w:rsidRDefault="002C5B83" w:rsidP="008B1EA0">
      <w:pPr>
        <w:pStyle w:val="1"/>
        <w:keepLines/>
        <w:numPr>
          <w:ilvl w:val="0"/>
          <w:numId w:val="6"/>
        </w:numPr>
        <w:spacing w:before="0" w:after="0"/>
        <w:ind w:left="0"/>
        <w:jc w:val="center"/>
        <w:rPr>
          <w:rFonts w:ascii="Times New Roman" w:hAnsi="Times New Roman"/>
          <w:sz w:val="24"/>
          <w:szCs w:val="24"/>
        </w:rPr>
      </w:pPr>
      <w:r w:rsidRPr="004C31B2">
        <w:rPr>
          <w:rFonts w:ascii="Times New Roman" w:hAnsi="Times New Roman"/>
          <w:sz w:val="24"/>
          <w:szCs w:val="24"/>
        </w:rPr>
        <w:t>СРОКИ</w:t>
      </w:r>
      <w:r w:rsidR="00DB61C8" w:rsidRPr="004C31B2">
        <w:rPr>
          <w:rFonts w:ascii="Times New Roman" w:hAnsi="Times New Roman"/>
          <w:sz w:val="24"/>
          <w:szCs w:val="24"/>
        </w:rPr>
        <w:t xml:space="preserve"> ВЫПОЛНЕНИЯ РАБОТ</w:t>
      </w:r>
    </w:p>
    <w:p w:rsidR="00E74D5B" w:rsidRPr="00E74D5B" w:rsidRDefault="00E74D5B" w:rsidP="00E74D5B">
      <w:pPr>
        <w:rPr>
          <w:lang w:eastAsia="ru-RU"/>
        </w:rPr>
      </w:pPr>
    </w:p>
    <w:p w:rsidR="00F1111E" w:rsidRPr="004D1CDE" w:rsidRDefault="00F1111E" w:rsidP="00F1111E">
      <w:pPr>
        <w:pStyle w:val="af2"/>
        <w:numPr>
          <w:ilvl w:val="1"/>
          <w:numId w:val="6"/>
        </w:numPr>
        <w:tabs>
          <w:tab w:val="left" w:pos="993"/>
        </w:tabs>
        <w:ind w:left="0" w:firstLine="567"/>
        <w:jc w:val="both"/>
        <w:rPr>
          <w:rFonts w:ascii="Times New Roman" w:eastAsia="Times New Roman" w:hAnsi="Times New Roman" w:cs="Times New Roman"/>
          <w:sz w:val="24"/>
          <w:szCs w:val="24"/>
          <w:lang w:eastAsia="ru-RU"/>
        </w:rPr>
      </w:pPr>
      <w:r w:rsidRPr="004D1CDE">
        <w:rPr>
          <w:rFonts w:ascii="Times New Roman" w:eastAsia="Times New Roman" w:hAnsi="Times New Roman" w:cs="Times New Roman"/>
          <w:sz w:val="24"/>
          <w:szCs w:val="24"/>
          <w:lang w:eastAsia="ru-RU"/>
        </w:rPr>
        <w:t>Сроки выполнения работ:</w:t>
      </w:r>
    </w:p>
    <w:p w:rsidR="00F1111E" w:rsidRPr="004D1CDE" w:rsidRDefault="00F1111E" w:rsidP="00F1111E">
      <w:pPr>
        <w:pStyle w:val="af2"/>
        <w:tabs>
          <w:tab w:val="left" w:pos="993"/>
        </w:tabs>
        <w:ind w:firstLine="567"/>
        <w:jc w:val="both"/>
        <w:rPr>
          <w:rFonts w:ascii="Times New Roman" w:eastAsia="Times New Roman" w:hAnsi="Times New Roman" w:cs="Times New Roman"/>
          <w:sz w:val="24"/>
          <w:szCs w:val="24"/>
          <w:lang w:eastAsia="ru-RU"/>
        </w:rPr>
      </w:pPr>
      <w:r w:rsidRPr="004D1CDE">
        <w:rPr>
          <w:rFonts w:ascii="Times New Roman" w:hAnsi="Times New Roman" w:cs="Times New Roman"/>
          <w:sz w:val="24"/>
          <w:szCs w:val="24"/>
        </w:rPr>
        <w:t xml:space="preserve">4.1.1. Начало выполнения работ с момента подписания Сторонами акта передачи объекта для выполнения работ. Акт передачи объекта для выполнения работ должен быть подписан Сторонами в течение </w:t>
      </w:r>
      <w:bookmarkStart w:id="2" w:name="_GoBack"/>
      <w:bookmarkEnd w:id="2"/>
      <w:r w:rsidR="001C2534">
        <w:rPr>
          <w:rFonts w:ascii="Times New Roman" w:hAnsi="Times New Roman" w:cs="Times New Roman"/>
          <w:b/>
          <w:bCs/>
          <w:sz w:val="24"/>
          <w:szCs w:val="24"/>
        </w:rPr>
        <w:t xml:space="preserve">3 </w:t>
      </w:r>
      <w:r w:rsidRPr="004D1CDE">
        <w:rPr>
          <w:rFonts w:ascii="Times New Roman" w:hAnsi="Times New Roman" w:cs="Times New Roman"/>
          <w:b/>
          <w:bCs/>
          <w:sz w:val="24"/>
          <w:szCs w:val="24"/>
        </w:rPr>
        <w:t>рабочих дней</w:t>
      </w:r>
      <w:r w:rsidRPr="004D1CDE">
        <w:rPr>
          <w:rFonts w:ascii="Times New Roman" w:hAnsi="Times New Roman" w:cs="Times New Roman"/>
          <w:sz w:val="24"/>
          <w:szCs w:val="24"/>
        </w:rPr>
        <w:t xml:space="preserve"> после подписания Контракта.</w:t>
      </w:r>
    </w:p>
    <w:p w:rsidR="00F1111E" w:rsidRPr="004D1CDE" w:rsidRDefault="00F1111E" w:rsidP="00F1111E">
      <w:pPr>
        <w:pStyle w:val="a5"/>
        <w:tabs>
          <w:tab w:val="left" w:pos="2340"/>
        </w:tabs>
        <w:ind w:left="0" w:firstLine="567"/>
        <w:jc w:val="both"/>
      </w:pPr>
      <w:r>
        <w:t>4.1.2. Обследование технического состояния</w:t>
      </w:r>
      <w:r w:rsidRPr="004D1CDE">
        <w:t xml:space="preserve"> – </w:t>
      </w:r>
      <w:r>
        <w:rPr>
          <w:b/>
          <w:bCs/>
        </w:rPr>
        <w:t>до «30</w:t>
      </w:r>
      <w:r w:rsidRPr="004D1CDE">
        <w:rPr>
          <w:b/>
          <w:bCs/>
        </w:rPr>
        <w:t>» рабочих дней</w:t>
      </w:r>
      <w:r>
        <w:t>.</w:t>
      </w:r>
    </w:p>
    <w:p w:rsidR="00994897" w:rsidRPr="00994897" w:rsidRDefault="00F1111E" w:rsidP="00F1111E">
      <w:pPr>
        <w:pStyle w:val="a5"/>
        <w:tabs>
          <w:tab w:val="left" w:pos="2340"/>
        </w:tabs>
        <w:ind w:left="0" w:firstLine="567"/>
        <w:jc w:val="both"/>
        <w:rPr>
          <w:bCs/>
        </w:rPr>
      </w:pPr>
      <w:r>
        <w:t>4.1.3. Подготовка документации</w:t>
      </w:r>
      <w:r w:rsidRPr="004D1CDE">
        <w:t xml:space="preserve"> – </w:t>
      </w:r>
      <w:r>
        <w:rPr>
          <w:b/>
          <w:bCs/>
        </w:rPr>
        <w:t xml:space="preserve">до «60» рабочих дней </w:t>
      </w:r>
      <w:r w:rsidRPr="00994897">
        <w:rPr>
          <w:bCs/>
        </w:rPr>
        <w:t>(с учетом требуемых согласований).</w:t>
      </w:r>
    </w:p>
    <w:p w:rsidR="00AE3291" w:rsidRDefault="00994897" w:rsidP="00AE3291">
      <w:pPr>
        <w:pStyle w:val="a5"/>
        <w:tabs>
          <w:tab w:val="left" w:pos="2340"/>
        </w:tabs>
        <w:ind w:left="0" w:firstLine="567"/>
        <w:jc w:val="both"/>
      </w:pPr>
      <w:r w:rsidRPr="00994897">
        <w:rPr>
          <w:bCs/>
        </w:rPr>
        <w:t>4.1.4.</w:t>
      </w:r>
      <w:r>
        <w:rPr>
          <w:b/>
          <w:bCs/>
        </w:rPr>
        <w:t xml:space="preserve"> </w:t>
      </w:r>
      <w:r w:rsidR="00F1111E" w:rsidRPr="004D1CDE">
        <w:t xml:space="preserve">Общий срок выполнения работ по Контракту составляет – </w:t>
      </w:r>
      <w:r>
        <w:rPr>
          <w:b/>
          <w:bCs/>
        </w:rPr>
        <w:t>не позднее «90» (девяносто) рабочих дней</w:t>
      </w:r>
      <w:r w:rsidR="00F1111E" w:rsidRPr="004D1CDE">
        <w:rPr>
          <w:b/>
          <w:bCs/>
        </w:rPr>
        <w:t>.</w:t>
      </w:r>
      <w:r w:rsidR="0083042D">
        <w:rPr>
          <w:b/>
          <w:bCs/>
        </w:rPr>
        <w:t xml:space="preserve"> </w:t>
      </w:r>
      <w:r w:rsidR="0083042D" w:rsidRPr="0083042D">
        <w:rPr>
          <w:bCs/>
        </w:rPr>
        <w:t>Д</w:t>
      </w:r>
      <w:r w:rsidR="00AE3291" w:rsidRPr="0083042D">
        <w:rPr>
          <w:rFonts w:eastAsia="Calibri"/>
          <w:lang w:eastAsia="en-US"/>
        </w:rPr>
        <w:t>а</w:t>
      </w:r>
      <w:r w:rsidR="00AE3291" w:rsidRPr="004D1CDE">
        <w:rPr>
          <w:rFonts w:eastAsia="Calibri"/>
          <w:lang w:eastAsia="en-US"/>
        </w:rPr>
        <w:t xml:space="preserve">той окончания выполнения работ по настоящему Контракту является дата </w:t>
      </w:r>
      <w:r w:rsidR="00AE3291">
        <w:rPr>
          <w:rFonts w:eastAsia="Calibri"/>
          <w:lang w:eastAsia="en-US"/>
        </w:rPr>
        <w:t xml:space="preserve">подписания </w:t>
      </w:r>
      <w:r w:rsidR="00E74D5B" w:rsidRPr="005617FB">
        <w:t>Сторонами акта сдачи-приемки выполненных работ.</w:t>
      </w:r>
    </w:p>
    <w:p w:rsidR="00E74D5B" w:rsidRPr="004D1CDE" w:rsidRDefault="00AE3291" w:rsidP="00F1111E">
      <w:pPr>
        <w:pStyle w:val="a5"/>
        <w:tabs>
          <w:tab w:val="left" w:pos="2340"/>
        </w:tabs>
        <w:ind w:left="0" w:firstLine="567"/>
        <w:jc w:val="both"/>
        <w:rPr>
          <w:b/>
          <w:bCs/>
        </w:rPr>
      </w:pPr>
      <w:r>
        <w:t xml:space="preserve">4.2. </w:t>
      </w:r>
      <w:r w:rsidRPr="005617FB">
        <w:t xml:space="preserve">Истечение срока </w:t>
      </w:r>
      <w:r>
        <w:t>Контракт</w:t>
      </w:r>
      <w:r w:rsidRPr="005617FB">
        <w:t>а не освобождает Стороны от ответственности за его нарушение.</w:t>
      </w:r>
    </w:p>
    <w:p w:rsidR="00DB61C8" w:rsidRPr="004C31B2" w:rsidRDefault="005A11D3" w:rsidP="00A71A2B">
      <w:pPr>
        <w:autoSpaceDE w:val="0"/>
        <w:autoSpaceDN w:val="0"/>
        <w:adjustRightInd w:val="0"/>
        <w:spacing w:after="0"/>
      </w:pPr>
      <w:r w:rsidRPr="004C31B2">
        <w:rPr>
          <w:lang w:eastAsia="ru-RU"/>
        </w:rPr>
        <w:t xml:space="preserve">         </w:t>
      </w:r>
      <w:r w:rsidR="00A71A2B">
        <w:rPr>
          <w:lang w:eastAsia="ru-RU"/>
        </w:rPr>
        <w:t xml:space="preserve"> </w:t>
      </w:r>
    </w:p>
    <w:p w:rsidR="00FB34C1" w:rsidRDefault="00FB34C1" w:rsidP="004C31B2">
      <w:pPr>
        <w:pStyle w:val="ConsNormal"/>
        <w:widowControl/>
        <w:ind w:firstLine="0"/>
        <w:jc w:val="center"/>
        <w:rPr>
          <w:b/>
          <w:sz w:val="24"/>
          <w:szCs w:val="24"/>
        </w:rPr>
      </w:pPr>
      <w:r w:rsidRPr="004C31B2">
        <w:rPr>
          <w:b/>
          <w:sz w:val="24"/>
          <w:szCs w:val="24"/>
        </w:rPr>
        <w:t xml:space="preserve">5. </w:t>
      </w:r>
      <w:r w:rsidR="00C41239">
        <w:rPr>
          <w:b/>
          <w:sz w:val="24"/>
          <w:szCs w:val="24"/>
        </w:rPr>
        <w:t>ПОРЯДОК СДАЧИ И ПРИЕМКИ РАБОТ</w:t>
      </w:r>
    </w:p>
    <w:p w:rsidR="00E74D5B" w:rsidRPr="004C31B2" w:rsidRDefault="00E74D5B" w:rsidP="004C31B2">
      <w:pPr>
        <w:pStyle w:val="ConsNormal"/>
        <w:widowControl/>
        <w:ind w:firstLine="0"/>
        <w:jc w:val="center"/>
        <w:rPr>
          <w:b/>
          <w:sz w:val="24"/>
          <w:szCs w:val="24"/>
        </w:rPr>
      </w:pPr>
    </w:p>
    <w:p w:rsidR="00E74D5B" w:rsidRPr="000A67F3" w:rsidRDefault="00E74D5B" w:rsidP="00E74D5B">
      <w:pPr>
        <w:widowControl w:val="0"/>
        <w:spacing w:after="0"/>
        <w:ind w:firstLine="567"/>
        <w:rPr>
          <w:rFonts w:eastAsia="Calibri"/>
        </w:rPr>
      </w:pPr>
      <w:r w:rsidRPr="000A67F3">
        <w:rPr>
          <w:rFonts w:eastAsia="Calibri"/>
        </w:rPr>
        <w:t>5.1. Заказчик поручает СПб ГБУ «Служба заказчика администрации Невского района» осуществлять контроль и надзор за ходом производства работ.</w:t>
      </w:r>
    </w:p>
    <w:p w:rsidR="00E74D5B" w:rsidRPr="000A67F3" w:rsidRDefault="00E74D5B" w:rsidP="00E74D5B">
      <w:pPr>
        <w:widowControl w:val="0"/>
        <w:spacing w:after="0"/>
        <w:ind w:firstLine="567"/>
        <w:rPr>
          <w:rFonts w:eastAsia="Calibri"/>
        </w:rPr>
      </w:pPr>
      <w:r w:rsidRPr="000A67F3">
        <w:rPr>
          <w:rFonts w:eastAsia="Calibri"/>
        </w:rPr>
        <w:t xml:space="preserve">СПб ГБУ «Служба заказчика администрации Невского района», </w:t>
      </w:r>
      <w:proofErr w:type="gramStart"/>
      <w:r w:rsidRPr="000A67F3">
        <w:rPr>
          <w:rFonts w:eastAsia="Calibri"/>
        </w:rPr>
        <w:t>осуществляющее</w:t>
      </w:r>
      <w:proofErr w:type="gramEnd"/>
      <w:r w:rsidRPr="000A67F3">
        <w:rPr>
          <w:rFonts w:eastAsia="Calibri"/>
        </w:rPr>
        <w:t xml:space="preserve"> контроль и надзор за ходом производства работ, Заказчик и Подрядчик назначают своих уполномоченных представителей. </w:t>
      </w:r>
    </w:p>
    <w:p w:rsidR="00E74D5B" w:rsidRPr="000A67F3" w:rsidRDefault="00E74D5B" w:rsidP="00E74D5B">
      <w:pPr>
        <w:widowControl w:val="0"/>
        <w:spacing w:after="0"/>
        <w:ind w:firstLine="567"/>
        <w:rPr>
          <w:rFonts w:eastAsia="Calibri"/>
        </w:rPr>
      </w:pPr>
      <w:r w:rsidRPr="000A67F3">
        <w:rPr>
          <w:rFonts w:eastAsia="Calibri"/>
        </w:rPr>
        <w:t>5.2. Уполномоченный представитель Заказчика и представитель СПб ГБУ «Служба заказчика администрации Невского района» осуществляют контроль, проверку соответствия количества, качества и объема выполнения работ требованиям, установленным в Контракте.</w:t>
      </w:r>
    </w:p>
    <w:p w:rsidR="00E74D5B" w:rsidRPr="000A67F3" w:rsidRDefault="00E74D5B" w:rsidP="00E74D5B">
      <w:pPr>
        <w:widowControl w:val="0"/>
        <w:shd w:val="clear" w:color="auto" w:fill="FFFFFF"/>
        <w:spacing w:after="0"/>
        <w:ind w:firstLine="567"/>
        <w:rPr>
          <w:rFonts w:eastAsia="Calibri"/>
          <w:spacing w:val="-18"/>
        </w:rPr>
      </w:pPr>
      <w:r w:rsidRPr="000A67F3">
        <w:rPr>
          <w:rFonts w:eastAsia="Calibri"/>
        </w:rPr>
        <w:t>5.3. </w:t>
      </w:r>
      <w:r w:rsidRPr="000A67F3">
        <w:rPr>
          <w:rFonts w:eastAsia="Calibri"/>
          <w:spacing w:val="1"/>
        </w:rPr>
        <w:t xml:space="preserve">Представитель </w:t>
      </w:r>
      <w:r w:rsidRPr="000A67F3">
        <w:rPr>
          <w:rFonts w:eastAsia="Calibri"/>
        </w:rPr>
        <w:t>СПб ГБУ «Служба заказчика администрации Невского района»</w:t>
      </w:r>
      <w:r w:rsidRPr="000A67F3">
        <w:rPr>
          <w:rFonts w:eastAsia="Calibri"/>
          <w:spacing w:val="1"/>
        </w:rPr>
        <w:t xml:space="preserve"> в рамках Контракта </w:t>
      </w:r>
      <w:r w:rsidRPr="000A67F3">
        <w:rPr>
          <w:rFonts w:eastAsia="Calibri"/>
          <w:spacing w:val="-1"/>
        </w:rPr>
        <w:t>имеет право с составлением соответствующего акта:</w:t>
      </w:r>
    </w:p>
    <w:p w:rsidR="00E74D5B" w:rsidRPr="000A67F3" w:rsidRDefault="00E74D5B" w:rsidP="00E74D5B">
      <w:pPr>
        <w:widowControl w:val="0"/>
        <w:spacing w:after="0"/>
        <w:ind w:firstLine="567"/>
        <w:rPr>
          <w:rFonts w:eastAsia="Calibri"/>
        </w:rPr>
      </w:pPr>
      <w:r w:rsidRPr="000A67F3">
        <w:rPr>
          <w:rFonts w:eastAsia="Calibri"/>
          <w:spacing w:val="6"/>
        </w:rPr>
        <w:t xml:space="preserve">-в </w:t>
      </w:r>
      <w:r w:rsidRPr="000A67F3">
        <w:rPr>
          <w:rFonts w:eastAsia="Calibri"/>
        </w:rPr>
        <w:t>рабочее время проверять ход и качество выполняемых работ, а также качество строительных материалов, деталей и конструкций, полноту и качество ведения журналов работ и поэтапной приемки скрытых элементов;</w:t>
      </w:r>
    </w:p>
    <w:p w:rsidR="00E74D5B" w:rsidRPr="000A67F3" w:rsidRDefault="00E74D5B" w:rsidP="00E74D5B">
      <w:pPr>
        <w:widowControl w:val="0"/>
        <w:spacing w:after="0"/>
        <w:ind w:firstLine="567"/>
        <w:rPr>
          <w:rFonts w:eastAsia="Calibri"/>
        </w:rPr>
      </w:pPr>
      <w:r w:rsidRPr="000A67F3">
        <w:rPr>
          <w:rFonts w:eastAsia="Calibri"/>
        </w:rPr>
        <w:t>-приостанавливать производство строительно-монтажных работ, если они выполняются с нарушениями требований проекта, СНиП, а также в случае применения недоброкачественных материалов и изделий, произведя соответствующую запись об этом в журнале работ;</w:t>
      </w:r>
    </w:p>
    <w:p w:rsidR="008540B3" w:rsidRPr="000A67F3" w:rsidRDefault="00E74D5B" w:rsidP="008540B3">
      <w:pPr>
        <w:widowControl w:val="0"/>
        <w:spacing w:after="0"/>
        <w:ind w:firstLine="567"/>
        <w:rPr>
          <w:rFonts w:eastAsia="Calibri"/>
        </w:rPr>
      </w:pPr>
      <w:proofErr w:type="gramStart"/>
      <w:r w:rsidRPr="000A67F3">
        <w:rPr>
          <w:rFonts w:eastAsia="Calibri"/>
        </w:rPr>
        <w:t>-не принимать работы, выполненные некачественно, с отступлениями от Сметной и Проектной документаций, ГОСТов, СНиПов, ТУ и других нормативных документов, до их переделки или устранения дефектов.</w:t>
      </w:r>
      <w:bookmarkStart w:id="3" w:name="_Hlk94007332"/>
      <w:proofErr w:type="gramEnd"/>
    </w:p>
    <w:p w:rsidR="00165A14" w:rsidRPr="000A67F3" w:rsidRDefault="008540B3" w:rsidP="008540B3">
      <w:pPr>
        <w:widowControl w:val="0"/>
        <w:spacing w:after="0"/>
        <w:ind w:firstLine="567"/>
        <w:rPr>
          <w:rFonts w:eastAsia="Calibri"/>
        </w:rPr>
      </w:pPr>
      <w:r w:rsidRPr="000A67F3">
        <w:rPr>
          <w:rFonts w:eastAsia="Calibri"/>
        </w:rPr>
        <w:t xml:space="preserve">5.4. </w:t>
      </w:r>
      <w:r w:rsidRPr="000A67F3">
        <w:t xml:space="preserve">Подрядчик в срок не позднее 3 (трех) рабочих дней после окончания завершения выполнения работ </w:t>
      </w:r>
      <w:r w:rsidR="00165A14" w:rsidRPr="000A67F3">
        <w:t xml:space="preserve">письменно извещает Заказчика о готовности объекта к сдаче. </w:t>
      </w:r>
      <w:proofErr w:type="gramStart"/>
      <w:r w:rsidR="00165A14" w:rsidRPr="000A67F3">
        <w:t xml:space="preserve">Одновременно с извещением Подрядчик </w:t>
      </w:r>
      <w:r w:rsidRPr="000A67F3">
        <w:t xml:space="preserve">передает </w:t>
      </w:r>
      <w:r w:rsidR="00165A14" w:rsidRPr="000A67F3">
        <w:t xml:space="preserve">Заказчику </w:t>
      </w:r>
      <w:bookmarkStart w:id="4" w:name="_Hlk93998714"/>
      <w:r w:rsidR="00165A14" w:rsidRPr="000A67F3">
        <w:t xml:space="preserve">в бумажном виде </w:t>
      </w:r>
      <w:r w:rsidR="00165A14" w:rsidRPr="000A67F3">
        <w:lastRenderedPageBreak/>
        <w:t>следующую над</w:t>
      </w:r>
      <w:r w:rsidRPr="000A67F3">
        <w:t>лежаще оформленную документацию</w:t>
      </w:r>
      <w:r w:rsidR="00165A14" w:rsidRPr="000A67F3">
        <w:t>: акт о приемки выполненных работ (форма КС-2), справку о стоимости выполненных работ и затрат (форма КС-3), счет (счет-фактуру, если Подрядчик является плательщиком НДС), общий журнал работ, журнал входного учета и контроля качества получаемых деталей, материалов, конструкций и оборудования;</w:t>
      </w:r>
      <w:proofErr w:type="gramEnd"/>
      <w:r w:rsidR="00165A14" w:rsidRPr="000A67F3">
        <w:t xml:space="preserve"> </w:t>
      </w:r>
      <w:proofErr w:type="gramStart"/>
      <w:r w:rsidR="00165A14" w:rsidRPr="000A67F3">
        <w:t xml:space="preserve">журнал инструктажа, акты на скрытые работы (в том числе и демонтажные), исполнительные схемы, паспорта, сертификаты соответствия, материалы </w:t>
      </w:r>
      <w:proofErr w:type="spellStart"/>
      <w:r w:rsidR="00165A14" w:rsidRPr="000A67F3">
        <w:t>фотофиксации</w:t>
      </w:r>
      <w:proofErr w:type="spellEnd"/>
      <w:r w:rsidR="00165A14" w:rsidRPr="000A67F3">
        <w:t xml:space="preserve"> всех видов работ, а также копию договоров на вывоз и размещение (либо утилизацию, обезвреживание) строительного мусора (отходов строительства), заключенных со специализированной организацией, копии актов приема-передачи строительного мусора (отходов строительства), подписанных руководителями организаций, заверенные печатью организаций, передавшей строительный мусор (отходы строительства) и принявшей</w:t>
      </w:r>
      <w:proofErr w:type="gramEnd"/>
      <w:r w:rsidR="00165A14" w:rsidRPr="000A67F3">
        <w:t xml:space="preserve"> строительный мусор (отходы строительства).</w:t>
      </w:r>
    </w:p>
    <w:bookmarkEnd w:id="4"/>
    <w:p w:rsidR="008540B3" w:rsidRPr="000A67F3" w:rsidRDefault="00165A14" w:rsidP="000A67F3">
      <w:pPr>
        <w:widowControl w:val="0"/>
        <w:spacing w:after="0"/>
        <w:ind w:firstLine="567"/>
      </w:pPr>
      <w:r w:rsidRPr="000A67F3">
        <w:t>Полный перечень передаваемой документации должен быть указан Подрядчиком в извещении</w:t>
      </w:r>
      <w:bookmarkEnd w:id="3"/>
      <w:r w:rsidRPr="000A67F3">
        <w:t>.</w:t>
      </w:r>
      <w:bookmarkStart w:id="5" w:name="_Hlk94007777"/>
    </w:p>
    <w:p w:rsidR="008540B3" w:rsidRPr="000A67F3" w:rsidRDefault="008540B3" w:rsidP="000A67F3">
      <w:pPr>
        <w:widowControl w:val="0"/>
        <w:spacing w:after="0"/>
        <w:ind w:firstLine="567"/>
      </w:pPr>
      <w:r w:rsidRPr="000A67F3">
        <w:t xml:space="preserve">5.4.1. </w:t>
      </w:r>
      <w:r w:rsidR="00165A14" w:rsidRPr="000A67F3">
        <w:t>Пр</w:t>
      </w:r>
      <w:r w:rsidR="000A67F3">
        <w:t>иемка результатов выполненных р</w:t>
      </w:r>
      <w:r w:rsidR="00165A14" w:rsidRPr="000A67F3">
        <w:t xml:space="preserve">абот осуществляется </w:t>
      </w:r>
      <w:r w:rsidRPr="000A67F3">
        <w:t xml:space="preserve">не позднее 20 (двадцати) </w:t>
      </w:r>
      <w:r w:rsidR="00165A14" w:rsidRPr="000A67F3">
        <w:t>рабочих дней при условии получения Заказчиком извещения, документов, указанных в п.</w:t>
      </w:r>
      <w:r w:rsidRPr="000A67F3">
        <w:t xml:space="preserve"> 5.4. </w:t>
      </w:r>
      <w:r w:rsidR="00165A14" w:rsidRPr="000A67F3">
        <w:t>Контракта в полном объеме. В случае передачи Подрядчиком документов, указанных в п.</w:t>
      </w:r>
      <w:r w:rsidRPr="000A67F3">
        <w:t xml:space="preserve"> 5.4. </w:t>
      </w:r>
      <w:r w:rsidR="00165A14" w:rsidRPr="000A67F3">
        <w:t>Контракта, не в полном объеме и/или оформленных с нару</w:t>
      </w:r>
      <w:r w:rsidRPr="000A67F3">
        <w:t xml:space="preserve">шением установленных требований, </w:t>
      </w:r>
      <w:r w:rsidR="0092187B">
        <w:t>Заказчик направляет Подрядчику</w:t>
      </w:r>
      <w:r w:rsidR="00165A14" w:rsidRPr="000A67F3">
        <w:t xml:space="preserve"> мотивированный отказ в порядке, предусмотренном п. </w:t>
      </w:r>
      <w:r w:rsidR="000A67F3" w:rsidRPr="000A67F3">
        <w:t>5.4.4.</w:t>
      </w:r>
      <w:r w:rsidR="00165A14" w:rsidRPr="000A67F3">
        <w:t xml:space="preserve"> Контракта</w:t>
      </w:r>
      <w:bookmarkEnd w:id="5"/>
      <w:r w:rsidR="00165A14" w:rsidRPr="000A67F3">
        <w:t>.</w:t>
      </w:r>
      <w:bookmarkStart w:id="6" w:name="_Hlk94007813"/>
    </w:p>
    <w:p w:rsidR="00165A14" w:rsidRPr="000A67F3" w:rsidRDefault="008540B3" w:rsidP="000A67F3">
      <w:pPr>
        <w:widowControl w:val="0"/>
        <w:spacing w:after="0"/>
        <w:ind w:firstLine="567"/>
      </w:pPr>
      <w:r w:rsidRPr="000A67F3">
        <w:t xml:space="preserve">5.4.2. </w:t>
      </w:r>
      <w:r w:rsidR="00165A14" w:rsidRPr="000A67F3">
        <w:t xml:space="preserve">Заказчик, получивший сообщение Подрядчика, назначает проведение рабочей комиссии, в которую входят представители Подрядчика, Заказчика и СПб ГБУ «Служба заказчика администрации Невского района» и не </w:t>
      </w:r>
      <w:proofErr w:type="gramStart"/>
      <w:r w:rsidR="00165A14" w:rsidRPr="000A67F3">
        <w:t>позднее</w:t>
      </w:r>
      <w:proofErr w:type="gramEnd"/>
      <w:r w:rsidR="00165A14" w:rsidRPr="000A67F3">
        <w:t xml:space="preserve"> чем за 2 (два) рабочих дня до даты комиссии письменно уведомляет о дате и времени работы комиссии.</w:t>
      </w:r>
    </w:p>
    <w:p w:rsidR="00165A14" w:rsidRPr="000A67F3" w:rsidRDefault="00165A14" w:rsidP="000A67F3">
      <w:pPr>
        <w:widowControl w:val="0"/>
        <w:shd w:val="clear" w:color="auto" w:fill="FFFFFF"/>
        <w:spacing w:after="0"/>
        <w:ind w:right="7" w:firstLine="567"/>
      </w:pPr>
      <w:r w:rsidRPr="000A67F3">
        <w:t>Рабочая комиссия проверяет количество, качество и объем фактически выполненных работ на соответствие количества, качества и объема работ, определенных настоящим Контрактом.</w:t>
      </w:r>
    </w:p>
    <w:p w:rsidR="00165A14" w:rsidRPr="000A67F3" w:rsidRDefault="00165A14" w:rsidP="000A67F3">
      <w:pPr>
        <w:widowControl w:val="0"/>
        <w:shd w:val="clear" w:color="auto" w:fill="FFFFFF"/>
        <w:spacing w:after="0"/>
        <w:ind w:right="7" w:firstLine="567"/>
      </w:pPr>
      <w:r w:rsidRPr="000A67F3">
        <w:t>В случае</w:t>
      </w:r>
      <w:proofErr w:type="gramStart"/>
      <w:r w:rsidRPr="000A67F3">
        <w:t>,</w:t>
      </w:r>
      <w:proofErr w:type="gramEnd"/>
      <w:r w:rsidRPr="000A67F3">
        <w:t xml:space="preserve"> если по результатам р</w:t>
      </w:r>
      <w:r w:rsidR="00B42BB5" w:rsidRPr="000A67F3">
        <w:t>абочей комиссии, не соответствий</w:t>
      </w:r>
      <w:r w:rsidRPr="000A67F3">
        <w:t xml:space="preserve"> фактически выполненных работ условиям настоящего Контракта не выявлено,</w:t>
      </w:r>
      <w:r w:rsidRPr="000A67F3">
        <w:rPr>
          <w:spacing w:val="-2"/>
        </w:rPr>
        <w:t xml:space="preserve"> З</w:t>
      </w:r>
      <w:r w:rsidRPr="000A67F3">
        <w:t>аказчик</w:t>
      </w:r>
      <w:r w:rsidRPr="000A67F3">
        <w:rPr>
          <w:spacing w:val="-2"/>
        </w:rPr>
        <w:t xml:space="preserve"> не позднее </w:t>
      </w:r>
      <w:r w:rsidR="00B42BB5" w:rsidRPr="000A67F3">
        <w:rPr>
          <w:spacing w:val="-2"/>
        </w:rPr>
        <w:t>5</w:t>
      </w:r>
      <w:r w:rsidRPr="000A67F3">
        <w:rPr>
          <w:spacing w:val="-2"/>
        </w:rPr>
        <w:t xml:space="preserve"> (</w:t>
      </w:r>
      <w:r w:rsidR="00B42BB5" w:rsidRPr="000A67F3">
        <w:rPr>
          <w:spacing w:val="-2"/>
        </w:rPr>
        <w:t>пяти</w:t>
      </w:r>
      <w:r w:rsidRPr="000A67F3">
        <w:rPr>
          <w:spacing w:val="-2"/>
        </w:rPr>
        <w:t xml:space="preserve">) рабочих дней </w:t>
      </w:r>
      <w:r w:rsidR="00B42BB5" w:rsidRPr="000A67F3">
        <w:rPr>
          <w:spacing w:val="-2"/>
        </w:rPr>
        <w:t xml:space="preserve">с даты получения документов в соответствии с п. 5.4. Контракта направляет в </w:t>
      </w:r>
      <w:r w:rsidRPr="000A67F3">
        <w:t>СПб ГБУ «Служба заказчика администрации Невского района»</w:t>
      </w:r>
      <w:r w:rsidRPr="000A67F3">
        <w:rPr>
          <w:spacing w:val="-2"/>
        </w:rPr>
        <w:t>.</w:t>
      </w:r>
    </w:p>
    <w:p w:rsidR="00B42BB5" w:rsidRPr="000A67F3" w:rsidRDefault="00165A14" w:rsidP="000A67F3">
      <w:pPr>
        <w:widowControl w:val="0"/>
        <w:shd w:val="clear" w:color="auto" w:fill="FFFFFF"/>
        <w:spacing w:after="0"/>
        <w:ind w:right="7" w:firstLine="567"/>
      </w:pPr>
      <w:proofErr w:type="gramStart"/>
      <w:r w:rsidRPr="000A67F3">
        <w:t>СПб ГБУ «Служба заказчика администрации Невского района»</w:t>
      </w:r>
      <w:r w:rsidRPr="000A67F3">
        <w:rPr>
          <w:spacing w:val="-2"/>
        </w:rPr>
        <w:t xml:space="preserve"> в течение 3 (трех) рабочих дней со дня получения вышеуказанных документов проверяет достоверность в них сведений о выполненных работах и направляет З</w:t>
      </w:r>
      <w:r w:rsidRPr="000A67F3">
        <w:t>аказчику</w:t>
      </w:r>
      <w:r w:rsidRPr="000A67F3">
        <w:rPr>
          <w:spacing w:val="-2"/>
        </w:rPr>
        <w:t xml:space="preserve"> подписанный </w:t>
      </w:r>
      <w:r w:rsidRPr="000A67F3">
        <w:t>акт о приемке выполненных работ</w:t>
      </w:r>
      <w:r w:rsidRPr="000A67F3">
        <w:rPr>
          <w:spacing w:val="-2"/>
        </w:rPr>
        <w:t xml:space="preserve"> по форме КС-2 или мотивированный отказ в случае выявления несоответствия сведений о </w:t>
      </w:r>
      <w:r w:rsidRPr="000A67F3">
        <w:t>количестве, качестве и объеме работ, отраженных в исполнительных документах, фактически выполненным работам и</w:t>
      </w:r>
      <w:proofErr w:type="gramEnd"/>
      <w:r w:rsidRPr="000A67F3">
        <w:t xml:space="preserve"> их стоимости, определенной в соответствии с настоящим Контрактом. СПб ГБУ «Служба заказчика администрации Невского района» не подписывает документы до внесения Подрядчиком в них соответствующих изменений</w:t>
      </w:r>
      <w:bookmarkEnd w:id="6"/>
      <w:r w:rsidRPr="000A67F3">
        <w:t>.</w:t>
      </w:r>
      <w:bookmarkStart w:id="7" w:name="_Hlk94007939"/>
    </w:p>
    <w:p w:rsidR="00853771" w:rsidRPr="000A67F3" w:rsidRDefault="00B42BB5" w:rsidP="000A67F3">
      <w:pPr>
        <w:widowControl w:val="0"/>
        <w:shd w:val="clear" w:color="auto" w:fill="FFFFFF"/>
        <w:spacing w:after="0"/>
        <w:ind w:right="7" w:firstLine="567"/>
      </w:pPr>
      <w:r w:rsidRPr="000A67F3">
        <w:t xml:space="preserve">5.4.3. </w:t>
      </w:r>
      <w:r w:rsidR="00165A14" w:rsidRPr="000A67F3">
        <w:t>При условии отсутствия замечаний к</w:t>
      </w:r>
      <w:r w:rsidR="0092187B">
        <w:t xml:space="preserve"> объему и качеству выполненных р</w:t>
      </w:r>
      <w:r w:rsidR="00165A14" w:rsidRPr="000A67F3">
        <w:t>абот Заказ</w:t>
      </w:r>
      <w:r w:rsidRPr="000A67F3">
        <w:t>чик в срок, указанный в п. 5.4.1.</w:t>
      </w:r>
      <w:r w:rsidR="00165A14" w:rsidRPr="000A67F3">
        <w:t xml:space="preserve"> Контракта, </w:t>
      </w:r>
      <w:r w:rsidRPr="000A67F3">
        <w:t>подписывает в бумажном виде акт о приемке</w:t>
      </w:r>
      <w:r w:rsidR="00165A14" w:rsidRPr="000A67F3">
        <w:t xml:space="preserve"> выполненных работ (форма КС-2), справку о стоимости выполненных работ и затрат (форма КС-3).</w:t>
      </w:r>
      <w:bookmarkStart w:id="8" w:name="_Hlk94007979"/>
      <w:bookmarkEnd w:id="7"/>
    </w:p>
    <w:p w:rsidR="00853771" w:rsidRPr="000A67F3" w:rsidRDefault="00853771" w:rsidP="000A67F3">
      <w:pPr>
        <w:widowControl w:val="0"/>
        <w:shd w:val="clear" w:color="auto" w:fill="FFFFFF"/>
        <w:spacing w:after="0"/>
        <w:ind w:right="7" w:firstLine="567"/>
      </w:pPr>
      <w:r w:rsidRPr="000A67F3">
        <w:t xml:space="preserve">5.4.4. </w:t>
      </w:r>
      <w:r w:rsidR="00165A14" w:rsidRPr="000A67F3">
        <w:t>В случае н</w:t>
      </w:r>
      <w:r w:rsidR="0092187B">
        <w:t>аличия замечаний к выполненным р</w:t>
      </w:r>
      <w:r w:rsidR="00165A14" w:rsidRPr="000A67F3">
        <w:t>аботам  в срок, указанный в п.</w:t>
      </w:r>
      <w:r w:rsidRPr="000A67F3">
        <w:t xml:space="preserve"> 5.4. Контракта, Заказчик направляет мотивированный отказ от принятия результатов выполненных работ и сроком их устранения.</w:t>
      </w:r>
      <w:bookmarkStart w:id="9" w:name="_Hlk94008038"/>
      <w:bookmarkEnd w:id="8"/>
    </w:p>
    <w:p w:rsidR="00165A14" w:rsidRPr="000A67F3" w:rsidRDefault="00853771" w:rsidP="000A67F3">
      <w:pPr>
        <w:widowControl w:val="0"/>
        <w:shd w:val="clear" w:color="auto" w:fill="FFFFFF"/>
        <w:spacing w:after="0"/>
        <w:ind w:right="7" w:firstLine="567"/>
      </w:pPr>
      <w:r w:rsidRPr="000A67F3">
        <w:t xml:space="preserve">5.4.5. </w:t>
      </w:r>
      <w:r w:rsidR="00165A14" w:rsidRPr="000A67F3">
        <w:t>Подрядчик обязан рассмотреть мотивированный отказ и устранить недостатки в срок, указанный в мотивированном отказе, а если срок не указан, то в течение 5 (пяти) рабочих дней с момента его получения. Доработанная Подрядчиком исполнительная документация с описью произведенных изменений рассматривается Заказчиком в соответствии с настоящим разделом</w:t>
      </w:r>
      <w:bookmarkEnd w:id="9"/>
      <w:r w:rsidR="00165A14" w:rsidRPr="000A67F3">
        <w:t>.</w:t>
      </w:r>
    </w:p>
    <w:p w:rsidR="00853771" w:rsidRPr="000A67F3" w:rsidRDefault="00853771" w:rsidP="000A67F3">
      <w:pPr>
        <w:widowControl w:val="0"/>
        <w:shd w:val="clear" w:color="auto" w:fill="FFFFFF"/>
        <w:spacing w:after="0"/>
        <w:ind w:right="7" w:firstLine="567"/>
        <w:rPr>
          <w:spacing w:val="-2"/>
        </w:rPr>
      </w:pPr>
      <w:r w:rsidRPr="000A67F3">
        <w:rPr>
          <w:spacing w:val="-2"/>
        </w:rPr>
        <w:t>5.5</w:t>
      </w:r>
      <w:r w:rsidR="00165A14" w:rsidRPr="000A67F3">
        <w:rPr>
          <w:spacing w:val="-2"/>
        </w:rPr>
        <w:t xml:space="preserve">. </w:t>
      </w:r>
      <w:r w:rsidR="00165A14" w:rsidRPr="000A67F3">
        <w:t>В ходе п</w:t>
      </w:r>
      <w:r w:rsidR="0092187B">
        <w:t>риемки результатов выполненных р</w:t>
      </w:r>
      <w:r w:rsidR="00165A14" w:rsidRPr="000A67F3">
        <w:t xml:space="preserve">абот в части их соответствия </w:t>
      </w:r>
      <w:r w:rsidR="00165A14" w:rsidRPr="000A67F3">
        <w:lastRenderedPageBreak/>
        <w:t>условиям Контракта Заказчик вправе провести экспертизу с привлечением сторонней организации, в та</w:t>
      </w:r>
      <w:r w:rsidR="0092187B">
        <w:t>ком случае приемка выполненных р</w:t>
      </w:r>
      <w:r w:rsidR="00165A14" w:rsidRPr="000A67F3">
        <w:t>абот продлевается на время проведения экспертизы</w:t>
      </w:r>
      <w:r w:rsidR="00165A14" w:rsidRPr="000A67F3">
        <w:rPr>
          <w:spacing w:val="-2"/>
        </w:rPr>
        <w:t>.</w:t>
      </w:r>
    </w:p>
    <w:p w:rsidR="00853771" w:rsidRPr="000A67F3" w:rsidRDefault="00853771" w:rsidP="000A67F3">
      <w:pPr>
        <w:widowControl w:val="0"/>
        <w:shd w:val="clear" w:color="auto" w:fill="FFFFFF"/>
        <w:spacing w:after="0"/>
        <w:ind w:right="7" w:firstLine="567"/>
        <w:rPr>
          <w:spacing w:val="-2"/>
        </w:rPr>
      </w:pPr>
      <w:r w:rsidRPr="000A67F3">
        <w:rPr>
          <w:spacing w:val="-2"/>
        </w:rPr>
        <w:t xml:space="preserve">5.5.1. </w:t>
      </w:r>
      <w:r w:rsidR="00165A14" w:rsidRPr="000A67F3">
        <w:rPr>
          <w:spacing w:val="-2"/>
        </w:rPr>
        <w:t>Заказчик оставляет за собой право проводить экспертизу своими силами, при необходимости проводить экспертизу с привлечением экспертов, экспертных организаций для оценки качества выполненных работ Подрядчиком.</w:t>
      </w:r>
    </w:p>
    <w:p w:rsidR="00853771" w:rsidRPr="000A67F3" w:rsidRDefault="00853771" w:rsidP="000A67F3">
      <w:pPr>
        <w:widowControl w:val="0"/>
        <w:shd w:val="clear" w:color="auto" w:fill="FFFFFF"/>
        <w:spacing w:after="0"/>
        <w:ind w:right="7" w:firstLine="567"/>
        <w:rPr>
          <w:spacing w:val="-2"/>
        </w:rPr>
      </w:pPr>
      <w:r w:rsidRPr="000A67F3">
        <w:rPr>
          <w:spacing w:val="-2"/>
        </w:rPr>
        <w:t xml:space="preserve">5.5.2. </w:t>
      </w:r>
      <w:r w:rsidR="00165A14" w:rsidRPr="000A67F3">
        <w:rPr>
          <w:spacing w:val="-2"/>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выполненных работ рабочая комиссия должна учитывать отраженные в заключении по результатам указанной экспертизы предложения экспертов, экспертных организаций.</w:t>
      </w:r>
    </w:p>
    <w:p w:rsidR="00853771" w:rsidRPr="000A67F3" w:rsidRDefault="00853771" w:rsidP="000A67F3">
      <w:pPr>
        <w:widowControl w:val="0"/>
        <w:shd w:val="clear" w:color="auto" w:fill="FFFFFF"/>
        <w:spacing w:after="0"/>
        <w:ind w:right="7" w:firstLine="567"/>
        <w:rPr>
          <w:spacing w:val="-2"/>
        </w:rPr>
      </w:pPr>
      <w:r w:rsidRPr="000A67F3">
        <w:rPr>
          <w:spacing w:val="-2"/>
        </w:rPr>
        <w:t xml:space="preserve">5.6. </w:t>
      </w:r>
      <w:r w:rsidR="00165A14" w:rsidRPr="000A67F3">
        <w:rPr>
          <w:spacing w:val="-2"/>
        </w:rPr>
        <w:t>При обнаружении в ходе приемки объекта недостатков в выполненной работе, Сторонами составляется рекламационный акт, в котором фиксируется перечень дефектов (недоделок) и сроки их устранения Подрядчиком. При отказе Подрядчика от подписания указанного акта, в нем делается отметка об этом.</w:t>
      </w:r>
    </w:p>
    <w:p w:rsidR="00165A14" w:rsidRPr="000A67F3" w:rsidRDefault="00853771" w:rsidP="000A67F3">
      <w:pPr>
        <w:widowControl w:val="0"/>
        <w:shd w:val="clear" w:color="auto" w:fill="FFFFFF"/>
        <w:spacing w:after="0"/>
        <w:ind w:right="7" w:firstLine="567"/>
        <w:rPr>
          <w:spacing w:val="-2"/>
        </w:rPr>
      </w:pPr>
      <w:r w:rsidRPr="000A67F3">
        <w:rPr>
          <w:spacing w:val="-2"/>
        </w:rPr>
        <w:t xml:space="preserve">5.7. </w:t>
      </w:r>
      <w:r w:rsidR="00165A14" w:rsidRPr="000A67F3">
        <w:rPr>
          <w:spacing w:val="-2"/>
        </w:rPr>
        <w:t>Устранение Подрядчиком в установленные сроки выявленных З</w:t>
      </w:r>
      <w:r w:rsidR="00165A14" w:rsidRPr="000A67F3">
        <w:t>аказчиком</w:t>
      </w:r>
      <w:r w:rsidR="00165A14" w:rsidRPr="000A67F3">
        <w:rPr>
          <w:spacing w:val="-2"/>
        </w:rPr>
        <w:t xml:space="preserve"> и </w:t>
      </w:r>
      <w:r w:rsidR="00165A14" w:rsidRPr="000A67F3">
        <w:t>СПб ГБУ «Служба заказчика администрации Невского района» несоответствий Работ не освобождает Подрядчика от уплаты неустойки (пени, штрафов), предусмотренной Контрактом, и возмещения расходов Заказчика в соответствии с действующим законодательством Российской Федерации</w:t>
      </w:r>
      <w:r w:rsidR="00165A14" w:rsidRPr="000A67F3">
        <w:rPr>
          <w:spacing w:val="-2"/>
        </w:rPr>
        <w:t>.</w:t>
      </w:r>
    </w:p>
    <w:p w:rsidR="00853771" w:rsidRPr="000A67F3" w:rsidRDefault="00165A14" w:rsidP="000A67F3">
      <w:pPr>
        <w:widowControl w:val="0"/>
        <w:shd w:val="clear" w:color="auto" w:fill="FFFFFF"/>
        <w:spacing w:after="0"/>
        <w:ind w:right="7" w:firstLine="567"/>
        <w:rPr>
          <w:spacing w:val="-2"/>
        </w:rPr>
      </w:pPr>
      <w:r w:rsidRPr="000A67F3">
        <w:rPr>
          <w:spacing w:val="-2"/>
        </w:rPr>
        <w:t>Заказчик, принявший работу без проверки, не лишается права ссылаться на недостатки работы, которые могли быть устранены при приемке.</w:t>
      </w:r>
    </w:p>
    <w:p w:rsidR="00165A14" w:rsidRPr="000A67F3" w:rsidRDefault="00853771" w:rsidP="000A67F3">
      <w:pPr>
        <w:widowControl w:val="0"/>
        <w:shd w:val="clear" w:color="auto" w:fill="FFFFFF"/>
        <w:spacing w:after="0"/>
        <w:ind w:right="7" w:firstLine="567"/>
        <w:rPr>
          <w:spacing w:val="-2"/>
        </w:rPr>
      </w:pPr>
      <w:r w:rsidRPr="000A67F3">
        <w:rPr>
          <w:spacing w:val="-2"/>
        </w:rPr>
        <w:t xml:space="preserve">5.8. </w:t>
      </w:r>
      <w:r w:rsidR="00165A14" w:rsidRPr="000A67F3">
        <w:rPr>
          <w:spacing w:val="-2"/>
        </w:rPr>
        <w:t>Риски случайной гибели или случайного повреждения объекта, а также бремя его содержания переходят от Подрядчика к Заказчику с момента приемки полного результата выполненных работ, а в случае обнаружения в ходе приемки объекта недостатков с момента устранения Подрядчиком всех выявленных недостатков согласно составленному Сторонами или Заказчиком рекламационному акту.</w:t>
      </w:r>
    </w:p>
    <w:p w:rsidR="00C41239" w:rsidRPr="000A67F3" w:rsidRDefault="00C41239" w:rsidP="000A67F3">
      <w:pPr>
        <w:pStyle w:val="ConsNormal"/>
        <w:tabs>
          <w:tab w:val="left" w:pos="0"/>
          <w:tab w:val="left" w:pos="709"/>
        </w:tabs>
        <w:ind w:firstLine="567"/>
        <w:jc w:val="both"/>
        <w:rPr>
          <w:sz w:val="24"/>
          <w:szCs w:val="24"/>
        </w:rPr>
      </w:pPr>
    </w:p>
    <w:p w:rsidR="00A82C5B" w:rsidRPr="004C31B2" w:rsidRDefault="0073680E" w:rsidP="004C31B2">
      <w:pPr>
        <w:widowControl w:val="0"/>
        <w:spacing w:after="0"/>
        <w:jc w:val="center"/>
        <w:rPr>
          <w:b/>
        </w:rPr>
      </w:pPr>
      <w:r w:rsidRPr="004C31B2">
        <w:rPr>
          <w:b/>
        </w:rPr>
        <w:t>6</w:t>
      </w:r>
      <w:r w:rsidR="00A82C5B" w:rsidRPr="004C31B2">
        <w:rPr>
          <w:b/>
        </w:rPr>
        <w:t>. ОТВЕТСТВЕННОСТЬ СТОРОН</w:t>
      </w:r>
    </w:p>
    <w:p w:rsidR="00A82C5B" w:rsidRPr="004C31B2" w:rsidRDefault="00A82C5B" w:rsidP="004C31B2">
      <w:pPr>
        <w:widowControl w:val="0"/>
        <w:spacing w:after="0"/>
        <w:jc w:val="center"/>
        <w:rPr>
          <w:b/>
        </w:rPr>
      </w:pPr>
      <w:r w:rsidRPr="004C31B2">
        <w:rPr>
          <w:b/>
        </w:rPr>
        <w:t>И ИНЫЕ ПОСЛЕДСТВИЯ НАРУШЕНИЯ ОБЯЗАТЕЛЬСТВ</w:t>
      </w:r>
    </w:p>
    <w:p w:rsidR="00B91C6D" w:rsidRPr="004C31B2" w:rsidRDefault="00B91C6D" w:rsidP="004C31B2">
      <w:pPr>
        <w:widowControl w:val="0"/>
        <w:spacing w:after="0"/>
        <w:jc w:val="center"/>
        <w:rPr>
          <w:b/>
        </w:rPr>
      </w:pPr>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bookmarkStart w:id="10" w:name="Par142"/>
      <w:bookmarkEnd w:id="10"/>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В случае просрочки исполнения Подрядчиком обязательств (в том числе гарантийного обязательства), предусмотренных Контрактом, Подрядчик уплачивает Заказчику пени.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Подрядчик уплачивает Заказчику штраф. Размер штрафа определяется в соответствии с </w:t>
      </w:r>
      <w:hyperlink r:id="rId9" w:history="1">
        <w:r w:rsidRPr="004C31B2">
          <w:rPr>
            <w:color w:val="0000FF"/>
          </w:rPr>
          <w:t>Правилами</w:t>
        </w:r>
      </w:hyperlink>
      <w:r w:rsidRPr="004C31B2">
        <w:t xml:space="preserve"> определения размера штрафа, начисляемого в случае ненадлежащего исполнения заказчиком, неисполнения или ненадлежащего </w:t>
      </w:r>
      <w:r w:rsidRPr="004C31B2">
        <w:lastRenderedPageBreak/>
        <w:t xml:space="preserve">исполнения Подрядчиком обязательств, предусмотренных контрактом (за исключением просрочки исполнения обязательств заказчиком, Подрядчиком, утвержденными постановлением Правительства Российской Федерации от 30 августа 2017 г. № 1042 (далее - Правила), и составляет </w:t>
      </w:r>
      <w:r w:rsidR="00DC6594" w:rsidRPr="004C31B2">
        <w:rPr>
          <w:rFonts w:eastAsiaTheme="minorHAnsi"/>
          <w:lang w:eastAsia="en-US"/>
        </w:rPr>
        <w:t>10 процентов</w:t>
      </w:r>
      <w:r w:rsidR="00B141A4" w:rsidRPr="004C31B2">
        <w:rPr>
          <w:rFonts w:eastAsiaTheme="minorHAnsi"/>
          <w:lang w:eastAsia="en-US"/>
        </w:rPr>
        <w:t xml:space="preserve"> цены контракта.</w:t>
      </w:r>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 xml:space="preserve">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Подрядчик уплачивает Заказчику штраф. Размер штрафа определяется в соответствии с </w:t>
      </w:r>
      <w:hyperlink r:id="rId10" w:history="1">
        <w:r w:rsidRPr="004C31B2">
          <w:rPr>
            <w:color w:val="0000FF"/>
          </w:rPr>
          <w:t>Правилами</w:t>
        </w:r>
      </w:hyperlink>
      <w:r w:rsidRPr="004C31B2">
        <w:t xml:space="preserve"> и составляет 1 000 (одну тысячу) рублей.</w:t>
      </w:r>
      <w:bookmarkStart w:id="11" w:name="Par145"/>
      <w:bookmarkEnd w:id="11"/>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В случае просрочки исполнения Заказчиком обязательств, предусмотренных Контрактом, Подрядчик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Подрядчик вправе потребовать уплату штрафа. Размер штрафа определяется в соответствии с </w:t>
      </w:r>
      <w:hyperlink r:id="rId11" w:history="1">
        <w:r w:rsidRPr="004C31B2">
          <w:rPr>
            <w:color w:val="0000FF"/>
          </w:rPr>
          <w:t>Правилами</w:t>
        </w:r>
      </w:hyperlink>
      <w:r w:rsidRPr="004C31B2">
        <w:t xml:space="preserve"> и составляет 1 000 (одну тысячу) рублей.</w:t>
      </w:r>
      <w:bookmarkStart w:id="12" w:name="Par149"/>
      <w:bookmarkEnd w:id="12"/>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Применение неустойки (штрафа, пени) не освобождает Стороны от исполнения обязательств по Контракту.</w:t>
      </w:r>
    </w:p>
    <w:p w:rsidR="00EE12D3" w:rsidRPr="004C31B2" w:rsidRDefault="00EE12D3" w:rsidP="008B1EA0">
      <w:pPr>
        <w:pStyle w:val="a5"/>
        <w:numPr>
          <w:ilvl w:val="1"/>
          <w:numId w:val="8"/>
        </w:numPr>
        <w:autoSpaceDE w:val="0"/>
        <w:autoSpaceDN w:val="0"/>
        <w:adjustRightInd w:val="0"/>
        <w:ind w:left="0" w:firstLine="567"/>
        <w:contextualSpacing/>
        <w:jc w:val="both"/>
      </w:pPr>
      <w:r w:rsidRPr="004C31B2">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4C0EEF" w:rsidRPr="004C31B2" w:rsidRDefault="00EE12D3" w:rsidP="008B1EA0">
      <w:pPr>
        <w:pStyle w:val="a5"/>
        <w:numPr>
          <w:ilvl w:val="1"/>
          <w:numId w:val="8"/>
        </w:numPr>
        <w:autoSpaceDE w:val="0"/>
        <w:autoSpaceDN w:val="0"/>
        <w:adjustRightInd w:val="0"/>
        <w:ind w:left="0" w:firstLine="567"/>
        <w:contextualSpacing/>
        <w:jc w:val="both"/>
      </w:pPr>
      <w:r w:rsidRPr="004C31B2">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4C0EEF" w:rsidRPr="004C31B2" w:rsidRDefault="004C0EEF" w:rsidP="008B1EA0">
      <w:pPr>
        <w:pStyle w:val="a5"/>
        <w:numPr>
          <w:ilvl w:val="1"/>
          <w:numId w:val="8"/>
        </w:numPr>
        <w:autoSpaceDE w:val="0"/>
        <w:autoSpaceDN w:val="0"/>
        <w:adjustRightInd w:val="0"/>
        <w:ind w:left="0" w:firstLine="567"/>
        <w:contextualSpacing/>
        <w:jc w:val="both"/>
      </w:pPr>
      <w:r w:rsidRPr="004C31B2">
        <w:t>В случае неисполнения либо ненадлежащего исполнения Подрядчиком обязательств по настоящему Контракту Заказчик вправе произвести оплату по Контракту в размере за вычетом суммы неустойки (штрафа, пени), подлежащей уплате Подрядчику в соответствии с условиями ответственности по Контракту, в порядке зачета встречных однородных требований.</w:t>
      </w:r>
    </w:p>
    <w:p w:rsidR="00414D73" w:rsidRDefault="000A1822" w:rsidP="004C31B2">
      <w:pPr>
        <w:pStyle w:val="a5"/>
        <w:ind w:left="0" w:firstLine="567"/>
        <w:jc w:val="both"/>
      </w:pPr>
      <w:r>
        <w:t>6.12</w:t>
      </w:r>
      <w:r w:rsidR="00603418" w:rsidRPr="004C31B2">
        <w:t xml:space="preserve">. </w:t>
      </w:r>
      <w:r w:rsidR="004C0EEF" w:rsidRPr="004C31B2">
        <w:t>В соответствии со ст.</w:t>
      </w:r>
      <w:r w:rsidR="00950EBC" w:rsidRPr="004C31B2">
        <w:t xml:space="preserve"> </w:t>
      </w:r>
      <w:r w:rsidR="004C0EEF" w:rsidRPr="004C31B2">
        <w:t>393 Гражданского кодекса Российской Федерации Подрядчик обязан возместить Заказчику в полном размере убытки, причиненные неисполнением или ненадлежащим исполнением обязательства.</w:t>
      </w:r>
    </w:p>
    <w:p w:rsidR="0092187B" w:rsidRPr="004C31B2" w:rsidRDefault="0092187B" w:rsidP="004C31B2">
      <w:pPr>
        <w:pStyle w:val="a5"/>
        <w:ind w:left="0" w:firstLine="567"/>
        <w:jc w:val="both"/>
      </w:pPr>
    </w:p>
    <w:p w:rsidR="0092187B" w:rsidRDefault="0092187B" w:rsidP="0092187B">
      <w:pPr>
        <w:pStyle w:val="a5"/>
        <w:widowControl w:val="0"/>
        <w:numPr>
          <w:ilvl w:val="0"/>
          <w:numId w:val="7"/>
        </w:numPr>
        <w:shd w:val="clear" w:color="auto" w:fill="FFFFFF"/>
        <w:jc w:val="center"/>
        <w:rPr>
          <w:b/>
          <w:bCs/>
          <w:iCs/>
        </w:rPr>
      </w:pPr>
      <w:r w:rsidRPr="00EE12D3">
        <w:rPr>
          <w:b/>
          <w:bCs/>
          <w:iCs/>
        </w:rPr>
        <w:t>ГАРАНТИИ КАЧЕСТВА РАБОТ</w:t>
      </w:r>
    </w:p>
    <w:p w:rsidR="0092187B" w:rsidRPr="00EE12D3" w:rsidRDefault="0092187B" w:rsidP="0092187B">
      <w:pPr>
        <w:pStyle w:val="a5"/>
        <w:widowControl w:val="0"/>
        <w:shd w:val="clear" w:color="auto" w:fill="FFFFFF"/>
        <w:ind w:left="360"/>
        <w:rPr>
          <w:b/>
          <w:bCs/>
          <w:iCs/>
        </w:rPr>
      </w:pPr>
    </w:p>
    <w:p w:rsidR="0092187B" w:rsidRPr="00BB6FB7" w:rsidRDefault="0092187B" w:rsidP="0092187B">
      <w:pPr>
        <w:pStyle w:val="af2"/>
        <w:ind w:firstLine="567"/>
        <w:jc w:val="both"/>
        <w:rPr>
          <w:rFonts w:ascii="Times New Roman" w:hAnsi="Times New Roman" w:cs="Times New Roman"/>
          <w:sz w:val="24"/>
          <w:szCs w:val="24"/>
        </w:rPr>
      </w:pPr>
      <w:r>
        <w:rPr>
          <w:rFonts w:ascii="Times New Roman" w:hAnsi="Times New Roman" w:cs="Times New Roman"/>
          <w:sz w:val="24"/>
          <w:szCs w:val="24"/>
        </w:rPr>
        <w:t xml:space="preserve">7.1. </w:t>
      </w:r>
      <w:r w:rsidRPr="00BB6FB7">
        <w:rPr>
          <w:rFonts w:ascii="Times New Roman" w:hAnsi="Times New Roman" w:cs="Times New Roman"/>
          <w:sz w:val="24"/>
          <w:szCs w:val="24"/>
        </w:rPr>
        <w:t>Гарантии качества распространяются на все элементы и работы, выполненные Подрядчиком по Контракту.</w:t>
      </w:r>
    </w:p>
    <w:p w:rsidR="0092187B" w:rsidRDefault="0092187B" w:rsidP="0092187B">
      <w:pPr>
        <w:pStyle w:val="af2"/>
        <w:ind w:firstLine="567"/>
        <w:jc w:val="both"/>
        <w:rPr>
          <w:rFonts w:ascii="Times New Roman" w:hAnsi="Times New Roman"/>
          <w:spacing w:val="2"/>
          <w:sz w:val="24"/>
          <w:szCs w:val="24"/>
        </w:rPr>
      </w:pPr>
      <w:r>
        <w:rPr>
          <w:rFonts w:ascii="Times New Roman" w:hAnsi="Times New Roman" w:cs="Times New Roman"/>
          <w:sz w:val="24"/>
          <w:szCs w:val="24"/>
        </w:rPr>
        <w:t>7</w:t>
      </w:r>
      <w:r w:rsidRPr="00BB6FB7">
        <w:rPr>
          <w:rFonts w:ascii="Times New Roman" w:hAnsi="Times New Roman" w:cs="Times New Roman"/>
          <w:sz w:val="24"/>
          <w:szCs w:val="24"/>
        </w:rPr>
        <w:t xml:space="preserve">.2. Подрядчик несет </w:t>
      </w:r>
      <w:r w:rsidRPr="00A91F9C">
        <w:rPr>
          <w:rFonts w:ascii="Times New Roman" w:hAnsi="Times New Roman" w:cs="Times New Roman"/>
          <w:sz w:val="24"/>
          <w:szCs w:val="24"/>
        </w:rPr>
        <w:t xml:space="preserve">ответственность за недостатки, дефекты, обнаруженные в течение </w:t>
      </w:r>
      <w:r>
        <w:rPr>
          <w:rFonts w:ascii="Times New Roman" w:hAnsi="Times New Roman" w:cs="Times New Roman"/>
          <w:sz w:val="24"/>
          <w:szCs w:val="24"/>
        </w:rPr>
        <w:t>гарантийного срока, который составляет 36</w:t>
      </w:r>
      <w:r w:rsidRPr="00A91F9C">
        <w:rPr>
          <w:rFonts w:ascii="Times New Roman" w:hAnsi="Times New Roman" w:cs="Times New Roman"/>
          <w:sz w:val="24"/>
          <w:szCs w:val="24"/>
        </w:rPr>
        <w:t xml:space="preserve"> месяцев</w:t>
      </w:r>
      <w:r>
        <w:rPr>
          <w:rFonts w:ascii="Times New Roman" w:hAnsi="Times New Roman" w:cs="Times New Roman"/>
          <w:sz w:val="24"/>
          <w:szCs w:val="24"/>
        </w:rPr>
        <w:t>.</w:t>
      </w:r>
    </w:p>
    <w:p w:rsidR="0092187B" w:rsidRPr="00BB6FB7" w:rsidRDefault="0092187B" w:rsidP="0092187B">
      <w:pPr>
        <w:pStyle w:val="af2"/>
        <w:ind w:firstLine="567"/>
        <w:jc w:val="both"/>
        <w:rPr>
          <w:rFonts w:ascii="Times New Roman" w:hAnsi="Times New Roman" w:cs="Times New Roman"/>
          <w:sz w:val="24"/>
          <w:szCs w:val="24"/>
        </w:rPr>
      </w:pPr>
      <w:proofErr w:type="gramStart"/>
      <w:r w:rsidRPr="00A91F9C">
        <w:rPr>
          <w:rFonts w:ascii="Times New Roman" w:hAnsi="Times New Roman" w:cs="Times New Roman"/>
          <w:sz w:val="24"/>
          <w:szCs w:val="24"/>
        </w:rPr>
        <w:t xml:space="preserve">Если в период гарантийной эксплуатации </w:t>
      </w:r>
      <w:r>
        <w:rPr>
          <w:rFonts w:ascii="Times New Roman" w:hAnsi="Times New Roman" w:cs="Times New Roman"/>
          <w:sz w:val="24"/>
          <w:szCs w:val="24"/>
        </w:rPr>
        <w:t xml:space="preserve">объекта </w:t>
      </w:r>
      <w:r w:rsidRPr="00BB6FB7">
        <w:rPr>
          <w:rFonts w:ascii="Times New Roman" w:hAnsi="Times New Roman" w:cs="Times New Roman"/>
          <w:sz w:val="24"/>
          <w:szCs w:val="24"/>
        </w:rPr>
        <w:t xml:space="preserve">обнаружатся дефекты/недостатки, вызванные результатом выполненных работ или препятствующие нормальной эксплуатации объекта, Подрядчик обязан устранить их за свой счет </w:t>
      </w:r>
      <w:r w:rsidRPr="00415F0C">
        <w:rPr>
          <w:rFonts w:ascii="Times New Roman" w:hAnsi="Times New Roman"/>
          <w:spacing w:val="4"/>
          <w:sz w:val="24"/>
          <w:szCs w:val="24"/>
        </w:rPr>
        <w:t xml:space="preserve">в течение 10 (десяти) календарных дней с момента </w:t>
      </w:r>
      <w:r>
        <w:rPr>
          <w:rFonts w:ascii="Times New Roman" w:hAnsi="Times New Roman"/>
          <w:spacing w:val="4"/>
          <w:sz w:val="24"/>
          <w:szCs w:val="24"/>
        </w:rPr>
        <w:t>получения от</w:t>
      </w:r>
      <w:r w:rsidRPr="00415F0C">
        <w:rPr>
          <w:rFonts w:ascii="Times New Roman" w:hAnsi="Times New Roman"/>
          <w:spacing w:val="4"/>
          <w:sz w:val="24"/>
          <w:szCs w:val="24"/>
        </w:rPr>
        <w:t xml:space="preserve"> Заказчик</w:t>
      </w:r>
      <w:r>
        <w:rPr>
          <w:rFonts w:ascii="Times New Roman" w:hAnsi="Times New Roman"/>
          <w:spacing w:val="4"/>
          <w:sz w:val="24"/>
          <w:szCs w:val="24"/>
        </w:rPr>
        <w:t>а соответствующей</w:t>
      </w:r>
      <w:r w:rsidRPr="00415F0C">
        <w:rPr>
          <w:rFonts w:ascii="Times New Roman" w:hAnsi="Times New Roman"/>
          <w:spacing w:val="4"/>
          <w:sz w:val="24"/>
          <w:szCs w:val="24"/>
        </w:rPr>
        <w:t xml:space="preserve"> претензии</w:t>
      </w:r>
      <w:r w:rsidRPr="00BB6FB7">
        <w:rPr>
          <w:rFonts w:ascii="Times New Roman" w:hAnsi="Times New Roman" w:cs="Times New Roman"/>
          <w:sz w:val="24"/>
          <w:szCs w:val="24"/>
        </w:rPr>
        <w:t>.</w:t>
      </w:r>
      <w:proofErr w:type="gramEnd"/>
    </w:p>
    <w:p w:rsidR="0092187B" w:rsidRPr="00BB6FB7" w:rsidRDefault="0092187B" w:rsidP="0092187B">
      <w:pPr>
        <w:pStyle w:val="af2"/>
        <w:ind w:firstLine="567"/>
        <w:jc w:val="both"/>
        <w:rPr>
          <w:rFonts w:ascii="Times New Roman" w:hAnsi="Times New Roman" w:cs="Times New Roman"/>
          <w:sz w:val="24"/>
          <w:szCs w:val="24"/>
        </w:rPr>
      </w:pPr>
      <w:r>
        <w:rPr>
          <w:rFonts w:ascii="Times New Roman" w:hAnsi="Times New Roman" w:cs="Times New Roman"/>
          <w:sz w:val="24"/>
          <w:szCs w:val="24"/>
        </w:rPr>
        <w:t>7</w:t>
      </w:r>
      <w:r w:rsidRPr="00BB6FB7">
        <w:rPr>
          <w:rFonts w:ascii="Times New Roman" w:hAnsi="Times New Roman" w:cs="Times New Roman"/>
          <w:sz w:val="24"/>
          <w:szCs w:val="24"/>
        </w:rPr>
        <w:t>.3. Течение гарантийного срока прерывается на время, со дня письменного уведомления Заказчика об обнаружении недостатков (дефектов), до дня устранения их Подрядчиком. Днем устранения Подрядчиком недостатков считается дата подписания сторонами документа (акта) о приемке соответствующих гарантийных работ.</w:t>
      </w:r>
    </w:p>
    <w:p w:rsidR="0092187B" w:rsidRPr="00BB6FB7" w:rsidRDefault="0092187B" w:rsidP="0092187B">
      <w:pPr>
        <w:pStyle w:val="af2"/>
        <w:ind w:firstLine="567"/>
        <w:jc w:val="both"/>
        <w:rPr>
          <w:rFonts w:ascii="Times New Roman" w:hAnsi="Times New Roman" w:cs="Times New Roman"/>
          <w:sz w:val="24"/>
          <w:szCs w:val="24"/>
        </w:rPr>
      </w:pPr>
      <w:r>
        <w:rPr>
          <w:rFonts w:ascii="Times New Roman" w:hAnsi="Times New Roman" w:cs="Times New Roman"/>
          <w:sz w:val="24"/>
          <w:szCs w:val="24"/>
        </w:rPr>
        <w:t>7</w:t>
      </w:r>
      <w:r w:rsidRPr="00BB6FB7">
        <w:rPr>
          <w:rFonts w:ascii="Times New Roman" w:hAnsi="Times New Roman" w:cs="Times New Roman"/>
          <w:sz w:val="24"/>
          <w:szCs w:val="24"/>
        </w:rPr>
        <w:t xml:space="preserve">.4. В случае обнаружения Заказчиком недостатков результатов работ по истечении гарантийного срока, но в пределах пяти лет со дня, когда результат работ был принят или должен быть принят Заказчиком, Подрядчик несет ответственность, если Заказчик </w:t>
      </w:r>
      <w:r w:rsidRPr="00BB6FB7">
        <w:rPr>
          <w:rFonts w:ascii="Times New Roman" w:hAnsi="Times New Roman" w:cs="Times New Roman"/>
          <w:sz w:val="24"/>
          <w:szCs w:val="24"/>
        </w:rPr>
        <w:lastRenderedPageBreak/>
        <w:t>докажет, что недостатки возникли до передачи результатов работ Заказчику или по причинам, возникшим до этого момента.</w:t>
      </w:r>
    </w:p>
    <w:p w:rsidR="0092187B" w:rsidRPr="00BB6FB7" w:rsidRDefault="0092187B" w:rsidP="0092187B">
      <w:pPr>
        <w:pStyle w:val="af2"/>
        <w:ind w:firstLine="567"/>
        <w:jc w:val="both"/>
        <w:rPr>
          <w:rFonts w:ascii="Times New Roman" w:hAnsi="Times New Roman" w:cs="Times New Roman"/>
          <w:sz w:val="24"/>
          <w:szCs w:val="24"/>
        </w:rPr>
      </w:pPr>
      <w:r>
        <w:rPr>
          <w:rFonts w:ascii="Times New Roman" w:hAnsi="Times New Roman" w:cs="Times New Roman"/>
          <w:sz w:val="24"/>
          <w:szCs w:val="24"/>
        </w:rPr>
        <w:t>7</w:t>
      </w:r>
      <w:r w:rsidRPr="00BB6FB7">
        <w:rPr>
          <w:rFonts w:ascii="Times New Roman" w:hAnsi="Times New Roman" w:cs="Times New Roman"/>
          <w:sz w:val="24"/>
          <w:szCs w:val="24"/>
        </w:rPr>
        <w:t xml:space="preserve">.5. Если в течение гарантийного срока выявится, что качество выполненных по Контракту работ или материалов не соответствует требованиям действующих нормативных документов (СНиП, </w:t>
      </w:r>
      <w:proofErr w:type="spellStart"/>
      <w:r w:rsidRPr="00BB6FB7">
        <w:rPr>
          <w:rFonts w:ascii="Times New Roman" w:hAnsi="Times New Roman" w:cs="Times New Roman"/>
          <w:sz w:val="24"/>
          <w:szCs w:val="24"/>
        </w:rPr>
        <w:t>СанПин</w:t>
      </w:r>
      <w:proofErr w:type="spellEnd"/>
      <w:r w:rsidRPr="00BB6FB7">
        <w:rPr>
          <w:rFonts w:ascii="Times New Roman" w:hAnsi="Times New Roman" w:cs="Times New Roman"/>
          <w:sz w:val="24"/>
          <w:szCs w:val="24"/>
        </w:rPr>
        <w:t xml:space="preserve">, ГОСТ) или работы выполнены Подрядчиком с отступлениями, ухудшившими результат работы, с иными недостатками, Заказчик письменно заявляет о них Подрядчику с указанием сроков их устранения. </w:t>
      </w:r>
    </w:p>
    <w:p w:rsidR="0092187B" w:rsidRPr="00BB6FB7" w:rsidRDefault="0092187B" w:rsidP="0092187B">
      <w:pPr>
        <w:pStyle w:val="af2"/>
        <w:ind w:firstLine="567"/>
        <w:jc w:val="both"/>
        <w:rPr>
          <w:rFonts w:ascii="Times New Roman" w:hAnsi="Times New Roman" w:cs="Times New Roman"/>
          <w:sz w:val="24"/>
          <w:szCs w:val="24"/>
        </w:rPr>
      </w:pPr>
      <w:r>
        <w:rPr>
          <w:rFonts w:ascii="Times New Roman" w:hAnsi="Times New Roman" w:cs="Times New Roman"/>
          <w:sz w:val="24"/>
          <w:szCs w:val="24"/>
        </w:rPr>
        <w:t>7</w:t>
      </w:r>
      <w:r w:rsidRPr="00BB6FB7">
        <w:rPr>
          <w:rFonts w:ascii="Times New Roman" w:hAnsi="Times New Roman" w:cs="Times New Roman"/>
          <w:sz w:val="24"/>
          <w:szCs w:val="24"/>
        </w:rPr>
        <w:t>.6. Подрядчик гарантирует наличие сертификатов, технических паспортов или других документов, удостоверяющих качество материалов, изделий и конструкций, и по требованию Заказчика представляет ему все эти документы.</w:t>
      </w:r>
    </w:p>
    <w:p w:rsidR="00603418" w:rsidRPr="004C31B2" w:rsidRDefault="00603418" w:rsidP="004C31B2">
      <w:pPr>
        <w:pStyle w:val="a5"/>
        <w:ind w:left="0"/>
        <w:jc w:val="both"/>
      </w:pPr>
    </w:p>
    <w:p w:rsidR="00A82C5B" w:rsidRPr="006D697A" w:rsidRDefault="005003DC" w:rsidP="006D697A">
      <w:pPr>
        <w:widowControl w:val="0"/>
        <w:autoSpaceDE w:val="0"/>
        <w:autoSpaceDN w:val="0"/>
        <w:adjustRightInd w:val="0"/>
        <w:ind w:left="360"/>
        <w:contextualSpacing/>
        <w:jc w:val="center"/>
        <w:rPr>
          <w:b/>
          <w:color w:val="000000"/>
        </w:rPr>
      </w:pPr>
      <w:r>
        <w:rPr>
          <w:b/>
          <w:caps/>
        </w:rPr>
        <w:t>8</w:t>
      </w:r>
      <w:r w:rsidR="006D697A">
        <w:rPr>
          <w:b/>
          <w:caps/>
        </w:rPr>
        <w:t xml:space="preserve">. </w:t>
      </w:r>
      <w:r w:rsidR="00A82C5B" w:rsidRPr="006D697A">
        <w:rPr>
          <w:b/>
          <w:caps/>
        </w:rPr>
        <w:t xml:space="preserve">Срок ДЕЙСТВИЯ КОНТРАКТА, </w:t>
      </w:r>
      <w:r w:rsidR="0073680E" w:rsidRPr="006D697A">
        <w:rPr>
          <w:b/>
          <w:caps/>
        </w:rPr>
        <w:br/>
      </w:r>
      <w:r w:rsidR="00A82C5B" w:rsidRPr="006D697A">
        <w:rPr>
          <w:b/>
          <w:caps/>
        </w:rPr>
        <w:t>ПОРЯДОК ИЗМЕНЕНИЯ И РАСТОРЖЕНИЯ Контракта</w:t>
      </w:r>
    </w:p>
    <w:p w:rsidR="00A82C5B" w:rsidRPr="004C31B2" w:rsidRDefault="00A82C5B" w:rsidP="004C31B2">
      <w:pPr>
        <w:widowControl w:val="0"/>
        <w:autoSpaceDE w:val="0"/>
        <w:autoSpaceDN w:val="0"/>
        <w:adjustRightInd w:val="0"/>
        <w:spacing w:after="0"/>
        <w:contextualSpacing/>
        <w:jc w:val="center"/>
      </w:pPr>
    </w:p>
    <w:p w:rsidR="006D697A" w:rsidRPr="006D697A" w:rsidRDefault="005003DC" w:rsidP="006D697A">
      <w:pPr>
        <w:pStyle w:val="a5"/>
        <w:widowControl w:val="0"/>
        <w:autoSpaceDE w:val="0"/>
        <w:autoSpaceDN w:val="0"/>
        <w:adjustRightInd w:val="0"/>
        <w:ind w:left="0" w:firstLine="567"/>
        <w:contextualSpacing/>
        <w:jc w:val="both"/>
        <w:rPr>
          <w:color w:val="000000"/>
        </w:rPr>
      </w:pPr>
      <w:r>
        <w:t>8</w:t>
      </w:r>
      <w:r w:rsidR="006D697A" w:rsidRPr="006D697A">
        <w:t xml:space="preserve">. 1. </w:t>
      </w:r>
      <w:r w:rsidR="00A82C5B" w:rsidRPr="006D697A">
        <w:t>Настоящий Контра</w:t>
      </w:r>
      <w:proofErr w:type="gramStart"/>
      <w:r w:rsidR="00A82C5B" w:rsidRPr="006D697A">
        <w:t>кт вст</w:t>
      </w:r>
      <w:proofErr w:type="gramEnd"/>
      <w:r w:rsidR="00A82C5B" w:rsidRPr="006D697A">
        <w:t xml:space="preserve">упает в действие с момента его подписания Сторонами и действует </w:t>
      </w:r>
      <w:r w:rsidR="00A82C5B" w:rsidRPr="00A71A2B">
        <w:rPr>
          <w:color w:val="000000" w:themeColor="text1"/>
        </w:rPr>
        <w:t xml:space="preserve">до «31» </w:t>
      </w:r>
      <w:r w:rsidR="00603418" w:rsidRPr="00A71A2B">
        <w:rPr>
          <w:color w:val="000000" w:themeColor="text1"/>
        </w:rPr>
        <w:t>декабря</w:t>
      </w:r>
      <w:r w:rsidR="00A82C5B" w:rsidRPr="00A71A2B">
        <w:rPr>
          <w:color w:val="000000" w:themeColor="text1"/>
        </w:rPr>
        <w:t xml:space="preserve"> 202</w:t>
      </w:r>
      <w:r w:rsidR="00A71A2B" w:rsidRPr="00A71A2B">
        <w:rPr>
          <w:color w:val="000000" w:themeColor="text1"/>
        </w:rPr>
        <w:t>4</w:t>
      </w:r>
      <w:r w:rsidR="00A82C5B" w:rsidRPr="00A71A2B">
        <w:rPr>
          <w:color w:val="000000" w:themeColor="text1"/>
        </w:rPr>
        <w:t xml:space="preserve"> г. </w:t>
      </w:r>
      <w:r w:rsidR="00A82C5B" w:rsidRPr="006D697A">
        <w:t>включительно.</w:t>
      </w:r>
    </w:p>
    <w:p w:rsidR="006D697A"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 xml:space="preserve">.2. </w:t>
      </w:r>
      <w:r w:rsidR="00A82C5B" w:rsidRPr="006D697A">
        <w:rPr>
          <w:rFonts w:eastAsia="MS Mincho"/>
        </w:rPr>
        <w:t xml:space="preserve">Настоящий Контракт составлен в форме электронного документа и подписан усиленными электронными подписями Сторон. </w:t>
      </w:r>
    </w:p>
    <w:p w:rsidR="006D697A" w:rsidRPr="006D697A" w:rsidRDefault="00A82C5B" w:rsidP="006D697A">
      <w:pPr>
        <w:pStyle w:val="a5"/>
        <w:widowControl w:val="0"/>
        <w:autoSpaceDE w:val="0"/>
        <w:autoSpaceDN w:val="0"/>
        <w:adjustRightInd w:val="0"/>
        <w:ind w:left="0" w:firstLine="567"/>
        <w:contextualSpacing/>
        <w:jc w:val="both"/>
        <w:rPr>
          <w:color w:val="000000"/>
        </w:rPr>
      </w:pPr>
      <w:r w:rsidRPr="006D697A">
        <w:t>Окончание срока действия Контракта не влечет прекращение обязатель</w:t>
      </w:r>
      <w:proofErr w:type="gramStart"/>
      <w:r w:rsidRPr="006D697A">
        <w:t>ств Ст</w:t>
      </w:r>
      <w:proofErr w:type="gramEnd"/>
      <w:r w:rsidRPr="006D697A">
        <w:t xml:space="preserve">орон по Контракту и </w:t>
      </w:r>
      <w:r w:rsidRPr="006D697A">
        <w:rPr>
          <w:color w:val="000000"/>
        </w:rPr>
        <w:t>не освобождает стороны от ответственности за его нарушение.</w:t>
      </w:r>
    </w:p>
    <w:p w:rsidR="006D697A" w:rsidRPr="006D697A" w:rsidRDefault="005003DC" w:rsidP="006D697A">
      <w:pPr>
        <w:pStyle w:val="a5"/>
        <w:widowControl w:val="0"/>
        <w:autoSpaceDE w:val="0"/>
        <w:autoSpaceDN w:val="0"/>
        <w:adjustRightInd w:val="0"/>
        <w:ind w:left="0" w:firstLine="567"/>
        <w:contextualSpacing/>
        <w:jc w:val="both"/>
        <w:rPr>
          <w:color w:val="000000"/>
        </w:rPr>
      </w:pPr>
      <w:r>
        <w:t>8</w:t>
      </w:r>
      <w:r w:rsidR="006D697A" w:rsidRPr="006D697A">
        <w:t xml:space="preserve">.3. </w:t>
      </w:r>
      <w:r w:rsidR="00A82C5B" w:rsidRPr="006D697A">
        <w:t>Стороны освобождаются от уплаты неустойки (штрафа, пени) за неисполнение или ненадлежащее исполнение обязательств по настоящему Контракту, если докажут, что неисполнение или ненадлежащее исполнение обязательств по настоящему Контракту произошли вследствие обстоятельств непреодолимой силы или по вине другой Стороны.</w:t>
      </w:r>
    </w:p>
    <w:p w:rsidR="006D697A"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 xml:space="preserve">.4. </w:t>
      </w:r>
      <w:r w:rsidR="00A82C5B" w:rsidRPr="006D697A">
        <w:t>Все изменения и дополнения к настоящему Контракту действительны лишь в том случае, если они совершены в письменной форме и подписаны Сторонами, и зарегистрированы в порядке, установленном для регистрации самого Контракта.</w:t>
      </w:r>
    </w:p>
    <w:p w:rsidR="006D697A"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w:t>
      </w:r>
      <w:r w:rsidR="006D697A" w:rsidRPr="006D697A">
        <w:rPr>
          <w:rFonts w:eastAsiaTheme="minorHAnsi"/>
          <w:lang w:eastAsia="en-US"/>
        </w:rPr>
        <w:t xml:space="preserve">5. </w:t>
      </w:r>
      <w:r w:rsidR="00A82C5B" w:rsidRPr="006D697A">
        <w:rPr>
          <w:rFonts w:eastAsiaTheme="minorHAnsi"/>
          <w:lang w:eastAsia="en-US"/>
        </w:rPr>
        <w:t xml:space="preserve">При исполнении Контракта (за исключением случаев, которые предусмотрены нормативными правовыми актами, принятыми в соответствии с </w:t>
      </w:r>
      <w:hyperlink r:id="rId12" w:history="1">
        <w:r w:rsidR="00A82C5B" w:rsidRPr="006D697A">
          <w:rPr>
            <w:rFonts w:eastAsiaTheme="minorHAnsi"/>
            <w:color w:val="0000FF"/>
            <w:lang w:eastAsia="en-US"/>
          </w:rPr>
          <w:t>частью 6 статьи 14</w:t>
        </w:r>
      </w:hyperlink>
      <w:r w:rsidR="00A82C5B" w:rsidRPr="006D697A">
        <w:rPr>
          <w:rFonts w:eastAsiaTheme="minorHAnsi"/>
          <w:lang w:eastAsia="en-US"/>
        </w:rPr>
        <w:t xml:space="preserve"> Федерального закона № 44-ФЗ «О Контрактной системе в сфере закупок товаров, работ, услуг для обеспечения государственных и муниципальных нужд») по соглашению сторон допускается изменение условий Контракта в случаях:</w:t>
      </w:r>
    </w:p>
    <w:p w:rsidR="006D697A"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w:t>
      </w:r>
      <w:r w:rsidR="006D697A" w:rsidRPr="006D697A">
        <w:rPr>
          <w:rFonts w:eastAsiaTheme="minorHAnsi"/>
        </w:rPr>
        <w:t xml:space="preserve">5.1. </w:t>
      </w:r>
      <w:r w:rsidR="00A82C5B" w:rsidRPr="006D697A">
        <w:rPr>
          <w:rFonts w:eastAsiaTheme="minorHAnsi"/>
        </w:rPr>
        <w:t xml:space="preserve">снижения цены Контракта без изменения предусмотренных Контрактом количества, качества </w:t>
      </w:r>
      <w:r w:rsidR="00800FF7" w:rsidRPr="006D697A">
        <w:rPr>
          <w:rFonts w:eastAsiaTheme="minorHAnsi"/>
        </w:rPr>
        <w:t>работ</w:t>
      </w:r>
      <w:r w:rsidR="00A82C5B" w:rsidRPr="006D697A">
        <w:rPr>
          <w:rFonts w:eastAsiaTheme="minorHAnsi"/>
        </w:rPr>
        <w:t>, и иных условий Контракта;</w:t>
      </w:r>
    </w:p>
    <w:p w:rsidR="006D697A"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w:t>
      </w:r>
      <w:r w:rsidR="006D697A" w:rsidRPr="006D697A">
        <w:rPr>
          <w:rFonts w:eastAsiaTheme="minorHAnsi"/>
          <w:lang w:eastAsia="en-US"/>
        </w:rPr>
        <w:t xml:space="preserve">5.2. </w:t>
      </w:r>
      <w:r w:rsidR="00800FF7" w:rsidRPr="006D697A">
        <w:rPr>
          <w:rFonts w:eastAsiaTheme="minorHAnsi"/>
          <w:lang w:eastAsia="en-US"/>
        </w:rPr>
        <w:t xml:space="preserve">если по предложению Заказчика увеличивается предусмотренное настоящим Контрактом количество работ не более чем на десять процентов или уменьшается предусмотренное настоящим Контрактом количество выполняемых работ не более чем на десять процентов. При этом по соглашению сторон допускается изменение с учетом </w:t>
      </w:r>
      <w:proofErr w:type="gramStart"/>
      <w:r w:rsidR="00800FF7" w:rsidRPr="006D697A">
        <w:rPr>
          <w:rFonts w:eastAsiaTheme="minorHAnsi"/>
          <w:lang w:eastAsia="en-US"/>
        </w:rPr>
        <w:t>положений бюджетного законодательства Российской Федерации цены контракта</w:t>
      </w:r>
      <w:proofErr w:type="gramEnd"/>
      <w:r w:rsidR="00800FF7" w:rsidRPr="006D697A">
        <w:rPr>
          <w:rFonts w:eastAsiaTheme="minorHAnsi"/>
          <w:lang w:eastAsia="en-US"/>
        </w:rPr>
        <w:t xml:space="preserve"> пропорционально дополнительному количеству работ исходя из установленной в контракте цены единицы работы, но не более чем на десять процентов цены контракта. При уменьшении предусмотренного контрактом количества работ стороны контракта обязаны уменьшить цену контракта исходя из цены единицы работы. Цена единицы дополнительно выполняемой работы или цена единицы работы при уменьшении предусмотренного контрактом количества выполняемой работы должна определяться как частное от деления первоначальной цены контракта на предусмотренное в контракте количество такой работы;</w:t>
      </w:r>
    </w:p>
    <w:p w:rsidR="006D697A"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w:t>
      </w:r>
      <w:r w:rsidR="006D697A" w:rsidRPr="006D697A">
        <w:rPr>
          <w:rFonts w:eastAsiaTheme="minorHAnsi"/>
          <w:lang w:eastAsia="en-US"/>
        </w:rPr>
        <w:t xml:space="preserve">5.3. </w:t>
      </w:r>
      <w:r w:rsidR="00800FF7" w:rsidRPr="006D697A">
        <w:rPr>
          <w:rFonts w:eastAsiaTheme="minorHAnsi"/>
          <w:lang w:eastAsia="en-US"/>
        </w:rPr>
        <w:t xml:space="preserve">согласования Заказчика с Подрядчиком о выполнении работы,  качество, технические и функциональные характеристики (потребительские свойства) которой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 </w:t>
      </w:r>
      <w:proofErr w:type="gramStart"/>
      <w:r w:rsidR="00800FF7" w:rsidRPr="006D697A">
        <w:rPr>
          <w:rFonts w:eastAsiaTheme="minorHAnsi"/>
          <w:lang w:eastAsia="en-US"/>
        </w:rPr>
        <w:t xml:space="preserve">При этом нормативными правовыми актами, </w:t>
      </w:r>
      <w:r w:rsidR="00800FF7" w:rsidRPr="006D697A">
        <w:rPr>
          <w:rFonts w:eastAsiaTheme="minorHAnsi"/>
          <w:lang w:eastAsia="en-US"/>
        </w:rPr>
        <w:lastRenderedPageBreak/>
        <w:t xml:space="preserve">предусмотренными </w:t>
      </w:r>
      <w:hyperlink r:id="rId13" w:history="1">
        <w:r w:rsidR="00800FF7" w:rsidRPr="006D697A">
          <w:rPr>
            <w:rFonts w:eastAsiaTheme="minorHAnsi"/>
            <w:color w:val="0000FF"/>
            <w:lang w:eastAsia="en-US"/>
          </w:rPr>
          <w:t>частями 3</w:t>
        </w:r>
      </w:hyperlink>
      <w:r w:rsidR="00800FF7" w:rsidRPr="006D697A">
        <w:rPr>
          <w:rFonts w:eastAsiaTheme="minorHAnsi"/>
          <w:lang w:eastAsia="en-US"/>
        </w:rPr>
        <w:t xml:space="preserve"> и </w:t>
      </w:r>
      <w:hyperlink r:id="rId14" w:history="1">
        <w:r w:rsidR="00800FF7" w:rsidRPr="006D697A">
          <w:rPr>
            <w:rFonts w:eastAsiaTheme="minorHAnsi"/>
            <w:color w:val="0000FF"/>
            <w:lang w:eastAsia="en-US"/>
          </w:rPr>
          <w:t>4</w:t>
        </w:r>
      </w:hyperlink>
      <w:r w:rsidR="00800FF7" w:rsidRPr="006D697A">
        <w:rPr>
          <w:rFonts w:eastAsiaTheme="minorHAnsi"/>
          <w:lang w:eastAsia="en-US"/>
        </w:rPr>
        <w:t xml:space="preserve"> статьи 14 Федерального закона от 05.04.2013 № 44-ФЗ «О контрактной системе в сфере закупок товаров, работ, услуг для обеспечения государственных и муниципальных нужд»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w:t>
      </w:r>
      <w:proofErr w:type="gramEnd"/>
      <w:r w:rsidR="00800FF7" w:rsidRPr="006D697A">
        <w:rPr>
          <w:rFonts w:eastAsiaTheme="minorHAnsi"/>
          <w:lang w:eastAsia="en-US"/>
        </w:rPr>
        <w:t xml:space="preserve"> при исполнении контракта не вправе допускать замену товара или страны (стран) происхождения товара.</w:t>
      </w:r>
    </w:p>
    <w:p w:rsidR="00A82C5B" w:rsidRPr="006D697A" w:rsidRDefault="005003DC" w:rsidP="006D697A">
      <w:pPr>
        <w:pStyle w:val="a5"/>
        <w:widowControl w:val="0"/>
        <w:autoSpaceDE w:val="0"/>
        <w:autoSpaceDN w:val="0"/>
        <w:adjustRightInd w:val="0"/>
        <w:ind w:left="0" w:firstLine="567"/>
        <w:contextualSpacing/>
        <w:jc w:val="both"/>
        <w:rPr>
          <w:color w:val="000000"/>
        </w:rPr>
      </w:pPr>
      <w:r>
        <w:rPr>
          <w:color w:val="000000"/>
        </w:rPr>
        <w:t>8</w:t>
      </w:r>
      <w:r w:rsidR="006D697A" w:rsidRPr="006D697A">
        <w:rPr>
          <w:color w:val="000000"/>
        </w:rPr>
        <w:t>.</w:t>
      </w:r>
      <w:r w:rsidR="006D697A" w:rsidRPr="006D697A">
        <w:rPr>
          <w:color w:val="000000" w:themeColor="text1"/>
          <w:spacing w:val="-1"/>
        </w:rPr>
        <w:t xml:space="preserve">6. </w:t>
      </w:r>
      <w:r w:rsidR="00A82C5B" w:rsidRPr="006D697A">
        <w:rPr>
          <w:color w:val="000000" w:themeColor="text1"/>
          <w:spacing w:val="-1"/>
        </w:rPr>
        <w:t>Настоящий Контракт расторгается на основании:</w:t>
      </w:r>
    </w:p>
    <w:p w:rsidR="00A82C5B" w:rsidRPr="006D697A" w:rsidRDefault="00A82C5B" w:rsidP="006D697A">
      <w:pPr>
        <w:pStyle w:val="a5"/>
        <w:widowControl w:val="0"/>
        <w:numPr>
          <w:ilvl w:val="0"/>
          <w:numId w:val="4"/>
        </w:numPr>
        <w:autoSpaceDE w:val="0"/>
        <w:autoSpaceDN w:val="0"/>
        <w:adjustRightInd w:val="0"/>
        <w:ind w:left="0" w:firstLine="567"/>
        <w:jc w:val="both"/>
        <w:rPr>
          <w:color w:val="000000"/>
        </w:rPr>
      </w:pPr>
      <w:r w:rsidRPr="006D697A">
        <w:rPr>
          <w:spacing w:val="-1"/>
        </w:rPr>
        <w:t>письменного соглашения Сторон;</w:t>
      </w:r>
    </w:p>
    <w:p w:rsidR="00A82C5B" w:rsidRPr="006D697A" w:rsidRDefault="00A82C5B" w:rsidP="006D697A">
      <w:pPr>
        <w:pStyle w:val="a5"/>
        <w:widowControl w:val="0"/>
        <w:numPr>
          <w:ilvl w:val="0"/>
          <w:numId w:val="4"/>
        </w:numPr>
        <w:autoSpaceDE w:val="0"/>
        <w:autoSpaceDN w:val="0"/>
        <w:adjustRightInd w:val="0"/>
        <w:ind w:left="0" w:firstLine="567"/>
        <w:jc w:val="both"/>
        <w:rPr>
          <w:color w:val="000000"/>
        </w:rPr>
      </w:pPr>
      <w:r w:rsidRPr="006D697A">
        <w:t>решения суда по основаниям, предусмотренным гражданским законодательством</w:t>
      </w:r>
      <w:r w:rsidRPr="006D697A">
        <w:rPr>
          <w:spacing w:val="-1"/>
        </w:rPr>
        <w:t>.</w:t>
      </w:r>
    </w:p>
    <w:p w:rsidR="006D697A" w:rsidRPr="006D697A" w:rsidRDefault="00A82C5B" w:rsidP="006D697A">
      <w:pPr>
        <w:pStyle w:val="a5"/>
        <w:numPr>
          <w:ilvl w:val="0"/>
          <w:numId w:val="4"/>
        </w:numPr>
        <w:autoSpaceDE w:val="0"/>
        <w:autoSpaceDN w:val="0"/>
        <w:adjustRightInd w:val="0"/>
        <w:ind w:left="0" w:firstLine="567"/>
        <w:jc w:val="both"/>
        <w:rPr>
          <w:rFonts w:eastAsiaTheme="minorHAnsi"/>
          <w:lang w:eastAsia="en-US"/>
        </w:rPr>
      </w:pPr>
      <w:r w:rsidRPr="006D697A">
        <w:rPr>
          <w:rFonts w:eastAsiaTheme="minorHAnsi"/>
          <w:lang w:eastAsia="en-US"/>
        </w:rPr>
        <w:t>одностороннего отказа Стороны Контракта от исполнения Контракта в соответствии с гражданским законодательством.</w:t>
      </w:r>
    </w:p>
    <w:p w:rsidR="006D697A" w:rsidRPr="006D697A" w:rsidRDefault="005003DC" w:rsidP="006D697A">
      <w:pPr>
        <w:pStyle w:val="a5"/>
        <w:autoSpaceDE w:val="0"/>
        <w:autoSpaceDN w:val="0"/>
        <w:adjustRightInd w:val="0"/>
        <w:ind w:left="0" w:firstLine="567"/>
        <w:jc w:val="both"/>
        <w:rPr>
          <w:rFonts w:eastAsiaTheme="minorHAnsi"/>
          <w:lang w:eastAsia="en-US"/>
        </w:rPr>
      </w:pPr>
      <w:r>
        <w:rPr>
          <w:rFonts w:eastAsiaTheme="minorHAnsi"/>
          <w:lang w:eastAsia="en-US"/>
        </w:rPr>
        <w:t>8</w:t>
      </w:r>
      <w:r w:rsidR="006D697A" w:rsidRPr="006D697A">
        <w:rPr>
          <w:rFonts w:eastAsiaTheme="minorHAnsi"/>
          <w:lang w:eastAsia="en-US"/>
        </w:rPr>
        <w:t xml:space="preserve">.7. </w:t>
      </w:r>
      <w:r w:rsidR="00A82C5B" w:rsidRPr="006D697A">
        <w:t xml:space="preserve">Заказчик вправе принять решение об одностороннем отказе от исполнения настоящего Контракта при </w:t>
      </w:r>
      <w:r w:rsidR="00A82C5B" w:rsidRPr="006D697A">
        <w:rPr>
          <w:rFonts w:eastAsiaTheme="minorHAnsi"/>
          <w:lang w:eastAsia="en-US"/>
        </w:rPr>
        <w:t xml:space="preserve">условии оплаты </w:t>
      </w:r>
      <w:r w:rsidR="00A369B5" w:rsidRPr="006D697A">
        <w:rPr>
          <w:rFonts w:eastAsiaTheme="minorHAnsi"/>
          <w:lang w:eastAsia="en-US"/>
        </w:rPr>
        <w:t xml:space="preserve">Подрядчику </w:t>
      </w:r>
      <w:r w:rsidR="00A82C5B" w:rsidRPr="006D697A">
        <w:rPr>
          <w:rFonts w:eastAsiaTheme="minorHAnsi"/>
          <w:lang w:eastAsia="en-US"/>
        </w:rPr>
        <w:t>фактически понесенных им расходов.</w:t>
      </w:r>
    </w:p>
    <w:p w:rsidR="006D697A" w:rsidRPr="006D697A" w:rsidRDefault="005003DC" w:rsidP="006D697A">
      <w:pPr>
        <w:pStyle w:val="a5"/>
        <w:autoSpaceDE w:val="0"/>
        <w:autoSpaceDN w:val="0"/>
        <w:adjustRightInd w:val="0"/>
        <w:ind w:left="0" w:firstLine="567"/>
        <w:jc w:val="both"/>
        <w:rPr>
          <w:rFonts w:eastAsiaTheme="minorHAnsi"/>
          <w:lang w:eastAsia="en-US"/>
        </w:rPr>
      </w:pPr>
      <w:r>
        <w:rPr>
          <w:rFonts w:eastAsiaTheme="minorHAnsi"/>
          <w:lang w:eastAsia="en-US"/>
        </w:rPr>
        <w:t>8</w:t>
      </w:r>
      <w:r w:rsidR="006D697A" w:rsidRPr="006D697A">
        <w:rPr>
          <w:rFonts w:eastAsiaTheme="minorHAnsi"/>
          <w:lang w:eastAsia="en-US"/>
        </w:rPr>
        <w:t xml:space="preserve">.8. </w:t>
      </w:r>
      <w:r w:rsidR="00EB6F19" w:rsidRPr="006D697A">
        <w:t xml:space="preserve">Подрядчик </w:t>
      </w:r>
      <w:r w:rsidR="00A82C5B" w:rsidRPr="006D697A">
        <w:t>вправе принять решение об одностороннем отказе от исполнения настоящего контракта по основаниям, предусмотренным  Гражданским кодексом Российской Федерации.</w:t>
      </w:r>
    </w:p>
    <w:p w:rsidR="00A82C5B" w:rsidRPr="006D697A" w:rsidRDefault="005003DC" w:rsidP="006D697A">
      <w:pPr>
        <w:pStyle w:val="a5"/>
        <w:autoSpaceDE w:val="0"/>
        <w:autoSpaceDN w:val="0"/>
        <w:adjustRightInd w:val="0"/>
        <w:ind w:left="0" w:firstLine="567"/>
        <w:jc w:val="both"/>
        <w:rPr>
          <w:rFonts w:eastAsiaTheme="minorHAnsi"/>
          <w:lang w:eastAsia="en-US"/>
        </w:rPr>
      </w:pPr>
      <w:r>
        <w:rPr>
          <w:rFonts w:eastAsiaTheme="minorHAnsi"/>
          <w:lang w:eastAsia="en-US"/>
        </w:rPr>
        <w:t>8</w:t>
      </w:r>
      <w:r w:rsidR="006D697A" w:rsidRPr="006D697A">
        <w:rPr>
          <w:rFonts w:eastAsiaTheme="minorHAnsi"/>
          <w:lang w:eastAsia="en-US"/>
        </w:rPr>
        <w:t xml:space="preserve">.9. </w:t>
      </w:r>
      <w:r w:rsidR="00A82C5B" w:rsidRPr="006D697A">
        <w:rPr>
          <w:spacing w:val="-1"/>
        </w:rPr>
        <w:t>В случае расторжения настоящего Контракта по решению суда, в связи с существенными нарушениями Контракта, в одностороннем порядке, З</w:t>
      </w:r>
      <w:r w:rsidR="00A82C5B" w:rsidRPr="006D697A">
        <w:t>аказчик</w:t>
      </w:r>
      <w:r w:rsidR="00A82C5B" w:rsidRPr="006D697A">
        <w:rPr>
          <w:spacing w:val="-1"/>
        </w:rPr>
        <w:t xml:space="preserve"> в установленном</w:t>
      </w:r>
      <w:r w:rsidR="00A369B5" w:rsidRPr="006D697A">
        <w:rPr>
          <w:spacing w:val="-1"/>
        </w:rPr>
        <w:t xml:space="preserve"> порядке направляет сведения о Подрядчике </w:t>
      </w:r>
      <w:r w:rsidR="00A82C5B" w:rsidRPr="006D697A">
        <w:rPr>
          <w:iCs/>
          <w:spacing w:val="-1"/>
        </w:rPr>
        <w:t xml:space="preserve">в </w:t>
      </w:r>
      <w:r w:rsidR="00A82C5B" w:rsidRPr="006D697A">
        <w:rPr>
          <w:bCs/>
          <w:iCs/>
          <w:spacing w:val="-1"/>
        </w:rPr>
        <w:t>Реестр недобросовестных поставщиков (подрядчиков, исполнителей).</w:t>
      </w:r>
    </w:p>
    <w:p w:rsidR="00A82C5B" w:rsidRPr="006D697A" w:rsidRDefault="00A82C5B" w:rsidP="004C31B2">
      <w:pPr>
        <w:pStyle w:val="a5"/>
        <w:autoSpaceDE w:val="0"/>
        <w:autoSpaceDN w:val="0"/>
        <w:adjustRightInd w:val="0"/>
        <w:ind w:left="0"/>
        <w:jc w:val="both"/>
        <w:rPr>
          <w:rFonts w:eastAsiaTheme="minorHAnsi"/>
          <w:lang w:eastAsia="en-US"/>
        </w:rPr>
      </w:pPr>
    </w:p>
    <w:p w:rsidR="005003DC" w:rsidRPr="00A82C5B" w:rsidRDefault="005003DC" w:rsidP="005003DC">
      <w:pPr>
        <w:pStyle w:val="a5"/>
        <w:autoSpaceDE w:val="0"/>
        <w:autoSpaceDN w:val="0"/>
        <w:adjustRightInd w:val="0"/>
        <w:ind w:left="567"/>
        <w:jc w:val="center"/>
        <w:rPr>
          <w:rFonts w:eastAsiaTheme="minorHAnsi"/>
          <w:b/>
          <w:lang w:eastAsia="en-US"/>
        </w:rPr>
      </w:pPr>
      <w:bookmarkStart w:id="13" w:name="_docEnd_1"/>
      <w:bookmarkStart w:id="14" w:name="_docStart_2"/>
      <w:bookmarkEnd w:id="0"/>
      <w:bookmarkEnd w:id="13"/>
      <w:bookmarkEnd w:id="14"/>
      <w:r>
        <w:rPr>
          <w:b/>
          <w:bCs/>
          <w:iCs/>
          <w:spacing w:val="-1"/>
        </w:rPr>
        <w:t xml:space="preserve">9. </w:t>
      </w:r>
      <w:r w:rsidRPr="00A82C5B">
        <w:rPr>
          <w:b/>
          <w:bCs/>
          <w:iCs/>
          <w:spacing w:val="-1"/>
        </w:rPr>
        <w:t xml:space="preserve">ОБСТОЯТЕЛЬСТВА </w:t>
      </w:r>
      <w:r w:rsidRPr="00A82C5B">
        <w:rPr>
          <w:b/>
        </w:rPr>
        <w:t>НЕПРЕОДОЛИМОЙ СИЛЫ</w:t>
      </w:r>
    </w:p>
    <w:p w:rsidR="005003DC" w:rsidRPr="00A82C5B" w:rsidRDefault="005003DC" w:rsidP="005003DC">
      <w:pPr>
        <w:pStyle w:val="a5"/>
        <w:autoSpaceDE w:val="0"/>
        <w:autoSpaceDN w:val="0"/>
        <w:adjustRightInd w:val="0"/>
        <w:ind w:left="0" w:firstLine="567"/>
        <w:jc w:val="both"/>
        <w:rPr>
          <w:rFonts w:eastAsiaTheme="minorHAnsi"/>
          <w:lang w:eastAsia="en-US"/>
        </w:rPr>
      </w:pPr>
    </w:p>
    <w:p w:rsidR="005003DC" w:rsidRPr="00A82C5B" w:rsidRDefault="005003DC" w:rsidP="005003DC">
      <w:pPr>
        <w:pStyle w:val="a5"/>
        <w:widowControl w:val="0"/>
        <w:shd w:val="clear" w:color="auto" w:fill="FFFFFF"/>
        <w:tabs>
          <w:tab w:val="left" w:pos="-5245"/>
        </w:tabs>
        <w:autoSpaceDE w:val="0"/>
        <w:autoSpaceDN w:val="0"/>
        <w:ind w:left="0" w:firstLine="567"/>
        <w:contextualSpacing/>
        <w:jc w:val="both"/>
        <w:rPr>
          <w:bCs/>
          <w:color w:val="000000"/>
          <w:spacing w:val="1"/>
        </w:rPr>
      </w:pPr>
      <w:r>
        <w:t xml:space="preserve">9.1. </w:t>
      </w:r>
      <w:r w:rsidRPr="00A82C5B">
        <w:t>Стороны освобождаются от уплаты неустойки (штрафа, пени) за неисполнение или ненадлежащее исполнение обязательств по настоящему Контракту, если докажут, что неисполнение или ненадлежащее исполнение обязательств по настоящему Контракту произошли вследствие обстоятельств непреодолимой силы или по вине другой Стороны.</w:t>
      </w:r>
    </w:p>
    <w:p w:rsidR="005003DC" w:rsidRPr="00A82C5B" w:rsidRDefault="005003DC" w:rsidP="005003DC">
      <w:pPr>
        <w:pStyle w:val="a5"/>
        <w:shd w:val="clear" w:color="auto" w:fill="FFFFFF"/>
        <w:tabs>
          <w:tab w:val="left" w:pos="-5245"/>
        </w:tabs>
        <w:ind w:left="0" w:firstLine="567"/>
        <w:jc w:val="both"/>
        <w:rPr>
          <w:bCs/>
          <w:color w:val="000000"/>
          <w:spacing w:val="1"/>
        </w:rPr>
      </w:pPr>
      <w:r w:rsidRPr="00A82C5B">
        <w:rPr>
          <w:color w:val="000000"/>
        </w:rPr>
        <w:t>Под обстоятельствами непреодолимой силы понимают возникшие после заключения Контракта такие обстоятельства, которые невозможно было предвидеть либо предотвратить любыми доступными мерами и обладающие признаками чрезвычайности.</w:t>
      </w:r>
    </w:p>
    <w:p w:rsidR="005003DC" w:rsidRPr="00A82C5B" w:rsidRDefault="005003DC" w:rsidP="005003DC">
      <w:pPr>
        <w:pStyle w:val="a5"/>
        <w:shd w:val="clear" w:color="auto" w:fill="FFFFFF"/>
        <w:tabs>
          <w:tab w:val="left" w:pos="-5245"/>
        </w:tabs>
        <w:ind w:left="0" w:firstLine="567"/>
        <w:jc w:val="both"/>
        <w:rPr>
          <w:bCs/>
          <w:color w:val="000000"/>
          <w:spacing w:val="1"/>
        </w:rPr>
      </w:pPr>
      <w:r w:rsidRPr="00A82C5B">
        <w:t>Сторона, правомочно ссылающаяся на обстоятельства непреодолимой силы, освобождается от выполнения своих обязательств по Контракту, а срок действия Контракта продлевается на период действия обстоятельств непреодолимой силы, но не более 6 месяцев.</w:t>
      </w:r>
    </w:p>
    <w:p w:rsidR="005003DC" w:rsidRDefault="005003DC" w:rsidP="005003DC">
      <w:pPr>
        <w:pStyle w:val="a5"/>
        <w:shd w:val="clear" w:color="auto" w:fill="FFFFFF"/>
        <w:tabs>
          <w:tab w:val="left" w:pos="-5245"/>
        </w:tabs>
        <w:ind w:left="0" w:firstLine="567"/>
        <w:jc w:val="both"/>
        <w:rPr>
          <w:bCs/>
          <w:color w:val="000000"/>
          <w:spacing w:val="1"/>
        </w:rPr>
      </w:pPr>
      <w:proofErr w:type="gramStart"/>
      <w:r w:rsidRPr="00A82C5B">
        <w:rPr>
          <w:color w:val="000000"/>
        </w:rPr>
        <w:t>К обстоятельствам непреодолимой силы относятся, включая, но, не ограничиваясь, природные явления (пожар, наводнение, землетрясение, другие стихийные бедствия), общественные явления (террористический акт, распоряжения компетентных органов власти, запрещающие совершать действия, предусмотренные обязательством и т.д.)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roofErr w:type="gramEnd"/>
    </w:p>
    <w:p w:rsidR="005003DC" w:rsidRPr="00005870" w:rsidRDefault="005003DC" w:rsidP="005003DC">
      <w:pPr>
        <w:pStyle w:val="a5"/>
        <w:shd w:val="clear" w:color="auto" w:fill="FFFFFF"/>
        <w:tabs>
          <w:tab w:val="left" w:pos="-5245"/>
        </w:tabs>
        <w:ind w:left="0" w:firstLine="567"/>
        <w:jc w:val="both"/>
        <w:rPr>
          <w:bCs/>
          <w:color w:val="000000"/>
          <w:spacing w:val="1"/>
        </w:rPr>
      </w:pPr>
      <w:r>
        <w:rPr>
          <w:bCs/>
          <w:color w:val="000000"/>
          <w:spacing w:val="1"/>
        </w:rPr>
        <w:t xml:space="preserve">9.2. </w:t>
      </w:r>
      <w:r w:rsidRPr="00A82C5B">
        <w:rPr>
          <w:color w:val="000000"/>
        </w:rPr>
        <w:t>Сторона, подвергшаяся действию обстоятельств непреодолимой силы, обязана в течение 3</w:t>
      </w:r>
      <w:r w:rsidRPr="00A82C5B">
        <w:t xml:space="preserve"> </w:t>
      </w:r>
      <w:r w:rsidRPr="00A82C5B">
        <w:rPr>
          <w:color w:val="000000"/>
        </w:rPr>
        <w:t>(трех) рабочих дней после возникновения таких обстоятельств письменно известить другую Сторону о случившемся и его причинах.</w:t>
      </w:r>
    </w:p>
    <w:p w:rsidR="005003DC" w:rsidRPr="00A82C5B" w:rsidRDefault="005003DC" w:rsidP="005003DC">
      <w:pPr>
        <w:pStyle w:val="a5"/>
        <w:shd w:val="clear" w:color="auto" w:fill="FFFFFF"/>
        <w:tabs>
          <w:tab w:val="left" w:pos="-5245"/>
        </w:tabs>
        <w:ind w:left="567"/>
        <w:jc w:val="both"/>
        <w:rPr>
          <w:bCs/>
          <w:color w:val="000000"/>
          <w:spacing w:val="1"/>
        </w:rPr>
      </w:pPr>
    </w:p>
    <w:p w:rsidR="005003DC" w:rsidRPr="005003DC" w:rsidRDefault="005003DC" w:rsidP="005003DC">
      <w:pPr>
        <w:autoSpaceDE w:val="0"/>
        <w:autoSpaceDN w:val="0"/>
        <w:adjustRightInd w:val="0"/>
        <w:ind w:left="360"/>
        <w:contextualSpacing/>
        <w:jc w:val="center"/>
        <w:rPr>
          <w:b/>
          <w:color w:val="000000" w:themeColor="text1"/>
        </w:rPr>
      </w:pPr>
      <w:r>
        <w:rPr>
          <w:b/>
          <w:color w:val="000000" w:themeColor="text1"/>
        </w:rPr>
        <w:t xml:space="preserve">10. </w:t>
      </w:r>
      <w:r w:rsidRPr="005003DC">
        <w:rPr>
          <w:b/>
          <w:color w:val="000000" w:themeColor="text1"/>
        </w:rPr>
        <w:t>ПОРЯДОК РАССМОТРЕНИЯ СПОРОВ</w:t>
      </w:r>
    </w:p>
    <w:p w:rsidR="005003DC" w:rsidRDefault="005003DC" w:rsidP="005003DC">
      <w:pPr>
        <w:pStyle w:val="a5"/>
        <w:autoSpaceDE w:val="0"/>
        <w:autoSpaceDN w:val="0"/>
        <w:adjustRightInd w:val="0"/>
        <w:ind w:left="720"/>
        <w:contextualSpacing/>
        <w:jc w:val="center"/>
        <w:rPr>
          <w:b/>
          <w:color w:val="000000" w:themeColor="text1"/>
        </w:rPr>
      </w:pPr>
    </w:p>
    <w:p w:rsidR="005003DC" w:rsidRDefault="005003DC" w:rsidP="005003DC">
      <w:pPr>
        <w:ind w:firstLine="708"/>
      </w:pPr>
      <w:r>
        <w:rPr>
          <w:color w:val="000000"/>
        </w:rPr>
        <w:t xml:space="preserve">10.1. </w:t>
      </w:r>
      <w:r w:rsidRPr="00005870">
        <w:rPr>
          <w:color w:val="000000"/>
        </w:rPr>
        <w:t>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w:t>
      </w:r>
      <w:r w:rsidRPr="000D0368">
        <w:t xml:space="preserve"> </w:t>
      </w:r>
    </w:p>
    <w:p w:rsidR="005003DC" w:rsidRDefault="005003DC" w:rsidP="005003DC">
      <w:pPr>
        <w:ind w:firstLine="708"/>
      </w:pPr>
      <w:r>
        <w:lastRenderedPageBreak/>
        <w:t xml:space="preserve">10.2. </w:t>
      </w:r>
      <w:r w:rsidRPr="000D0368">
        <w:t xml:space="preserve">Сторона, которая получила претензию, обязана ее рассмотреть и направить письменный мотивированный ответ другой стороне в течение 10 </w:t>
      </w:r>
      <w:r>
        <w:t xml:space="preserve">(десяти) </w:t>
      </w:r>
      <w:r w:rsidRPr="000D0368">
        <w:t xml:space="preserve">дней с момента получения претензии. </w:t>
      </w:r>
    </w:p>
    <w:p w:rsidR="005003DC" w:rsidRDefault="005003DC" w:rsidP="005003DC">
      <w:pPr>
        <w:ind w:firstLine="708"/>
      </w:pPr>
      <w:r>
        <w:t xml:space="preserve">10.3. </w:t>
      </w:r>
      <w:r w:rsidRPr="000D0368">
        <w:t>Заинтересованная сторона вправе обратиться в суд по истечении 10 (десяти)  дней со дня направления претензии либо в случае, когда ответ на претензию от другой стороны был получен, но заинтересованная сторона по каким-либо причинам с ним не согласна.</w:t>
      </w:r>
    </w:p>
    <w:p w:rsidR="005003DC" w:rsidRPr="00005870" w:rsidRDefault="005003DC" w:rsidP="005003DC">
      <w:pPr>
        <w:ind w:firstLine="708"/>
      </w:pPr>
      <w:r>
        <w:t xml:space="preserve">10.4. </w:t>
      </w:r>
      <w:r w:rsidRPr="00005870">
        <w:rPr>
          <w:color w:val="000000"/>
        </w:rPr>
        <w:t>В случае невозможности разрешения разногласий путем переговоров они подлежат рассмотрению в Арбитражном суде города Санкт-Петербурга и Ленинградской области.</w:t>
      </w:r>
    </w:p>
    <w:p w:rsidR="005003DC" w:rsidRPr="00A82C5B" w:rsidRDefault="005003DC" w:rsidP="005003DC">
      <w:pPr>
        <w:pStyle w:val="a5"/>
        <w:widowControl w:val="0"/>
        <w:autoSpaceDE w:val="0"/>
        <w:autoSpaceDN w:val="0"/>
        <w:adjustRightInd w:val="0"/>
        <w:ind w:left="567"/>
        <w:contextualSpacing/>
        <w:jc w:val="center"/>
        <w:rPr>
          <w:b/>
          <w:color w:val="000000"/>
        </w:rPr>
      </w:pPr>
      <w:r>
        <w:rPr>
          <w:b/>
          <w:caps/>
        </w:rPr>
        <w:t xml:space="preserve">11. </w:t>
      </w:r>
      <w:r w:rsidRPr="00A82C5B">
        <w:rPr>
          <w:b/>
          <w:caps/>
        </w:rPr>
        <w:t>Прочие условия</w:t>
      </w:r>
    </w:p>
    <w:p w:rsidR="005003DC" w:rsidRPr="00A82C5B" w:rsidRDefault="005003DC" w:rsidP="005003DC">
      <w:pPr>
        <w:pStyle w:val="a5"/>
        <w:widowControl w:val="0"/>
        <w:autoSpaceDE w:val="0"/>
        <w:autoSpaceDN w:val="0"/>
        <w:adjustRightInd w:val="0"/>
        <w:ind w:left="0" w:firstLine="567"/>
        <w:jc w:val="both"/>
        <w:rPr>
          <w:color w:val="000000"/>
        </w:rPr>
      </w:pPr>
    </w:p>
    <w:p w:rsidR="005003DC" w:rsidRDefault="005003DC" w:rsidP="005003DC">
      <w:pPr>
        <w:pStyle w:val="a5"/>
        <w:widowControl w:val="0"/>
        <w:autoSpaceDE w:val="0"/>
        <w:autoSpaceDN w:val="0"/>
        <w:adjustRightInd w:val="0"/>
        <w:ind w:left="0" w:firstLine="567"/>
        <w:contextualSpacing/>
        <w:jc w:val="both"/>
        <w:rPr>
          <w:caps/>
        </w:rPr>
      </w:pPr>
      <w:r>
        <w:rPr>
          <w:rFonts w:eastAsiaTheme="minorHAnsi"/>
          <w:lang w:eastAsia="en-US"/>
        </w:rPr>
        <w:t xml:space="preserve">11.1. </w:t>
      </w:r>
      <w:r w:rsidRPr="00A82C5B">
        <w:rPr>
          <w:rFonts w:eastAsiaTheme="minorHAnsi"/>
          <w:lang w:eastAsia="en-US"/>
        </w:rPr>
        <w:t xml:space="preserve">При исполнении Контракта не допускается перемена </w:t>
      </w:r>
      <w:r>
        <w:rPr>
          <w:rFonts w:eastAsiaTheme="minorHAnsi"/>
          <w:lang w:eastAsia="en-US"/>
        </w:rPr>
        <w:t>Подрядчика</w:t>
      </w:r>
      <w:r w:rsidRPr="00A82C5B">
        <w:rPr>
          <w:rFonts w:eastAsiaTheme="minorHAnsi"/>
          <w:lang w:eastAsia="en-US"/>
        </w:rPr>
        <w:t>, за исключением с</w:t>
      </w:r>
      <w:r>
        <w:rPr>
          <w:rFonts w:eastAsiaTheme="minorHAnsi"/>
          <w:lang w:eastAsia="en-US"/>
        </w:rPr>
        <w:t>лучая, если новый Подрядчик</w:t>
      </w:r>
      <w:r w:rsidRPr="00A82C5B">
        <w:rPr>
          <w:rFonts w:eastAsiaTheme="minorHAnsi"/>
          <w:lang w:eastAsia="en-US"/>
        </w:rPr>
        <w:t xml:space="preserve"> является правопреемником </w:t>
      </w:r>
      <w:r>
        <w:rPr>
          <w:rFonts w:eastAsiaTheme="minorHAnsi"/>
          <w:lang w:eastAsia="en-US"/>
        </w:rPr>
        <w:t xml:space="preserve">Подрядчика </w:t>
      </w:r>
      <w:r w:rsidRPr="00A82C5B">
        <w:rPr>
          <w:rFonts w:eastAsiaTheme="minorHAnsi"/>
          <w:lang w:eastAsia="en-US"/>
        </w:rPr>
        <w:t>по такому Контракту вследствие реорганизации юридического лица в форме преобразования, слияния или присоединения</w:t>
      </w:r>
      <w:r w:rsidRPr="00A82C5B">
        <w:t>.</w:t>
      </w:r>
      <w:bookmarkStart w:id="15" w:name="_ref_880374"/>
    </w:p>
    <w:p w:rsidR="005003DC" w:rsidRDefault="005003DC" w:rsidP="005003DC">
      <w:pPr>
        <w:pStyle w:val="a5"/>
        <w:widowControl w:val="0"/>
        <w:autoSpaceDE w:val="0"/>
        <w:autoSpaceDN w:val="0"/>
        <w:adjustRightInd w:val="0"/>
        <w:ind w:left="0" w:firstLine="567"/>
        <w:contextualSpacing/>
        <w:jc w:val="both"/>
      </w:pPr>
      <w:r>
        <w:rPr>
          <w:rFonts w:eastAsiaTheme="minorHAnsi"/>
          <w:lang w:eastAsia="en-US"/>
        </w:rPr>
        <w:t>11</w:t>
      </w:r>
      <w:r w:rsidRPr="005003DC">
        <w:t>.</w:t>
      </w:r>
      <w:r>
        <w:t xml:space="preserve">2. </w:t>
      </w:r>
      <w:r w:rsidRPr="00A82C5B">
        <w:t xml:space="preserve">При изменении реквизитов Стороны обязаны уведомить друг друга в письменном виде в течение трех рабочих дней. </w:t>
      </w:r>
      <w:proofErr w:type="gramStart"/>
      <w:r w:rsidRPr="00A82C5B">
        <w:t>В случае несвоевременного уведомления/</w:t>
      </w:r>
      <w:proofErr w:type="spellStart"/>
      <w:r w:rsidRPr="00A82C5B">
        <w:t>неуведомления</w:t>
      </w:r>
      <w:proofErr w:type="spellEnd"/>
      <w:r w:rsidRPr="00A82C5B">
        <w:t xml:space="preserve"> </w:t>
      </w:r>
      <w:r w:rsidRPr="00A82C5B">
        <w:rPr>
          <w:bCs/>
        </w:rPr>
        <w:t xml:space="preserve">Стороны </w:t>
      </w:r>
      <w:r w:rsidRPr="00A82C5B">
        <w:t xml:space="preserve">признают указанные в настоящем </w:t>
      </w:r>
      <w:r w:rsidRPr="00A82C5B">
        <w:rPr>
          <w:bCs/>
        </w:rPr>
        <w:t xml:space="preserve">Контракте </w:t>
      </w:r>
      <w:r w:rsidRPr="00A82C5B">
        <w:t>реквизиты действующими, а всю корреспонденцию, отправленную по данным реквизитам – полученной надлежащим образом.</w:t>
      </w:r>
      <w:proofErr w:type="gramEnd"/>
    </w:p>
    <w:p w:rsidR="005003DC" w:rsidRPr="005003DC" w:rsidRDefault="005003DC" w:rsidP="005003DC">
      <w:pPr>
        <w:pStyle w:val="a5"/>
        <w:widowControl w:val="0"/>
        <w:autoSpaceDE w:val="0"/>
        <w:autoSpaceDN w:val="0"/>
        <w:adjustRightInd w:val="0"/>
        <w:ind w:left="0" w:firstLine="567"/>
        <w:contextualSpacing/>
        <w:jc w:val="both"/>
        <w:rPr>
          <w:caps/>
        </w:rPr>
      </w:pPr>
      <w:r>
        <w:t xml:space="preserve">11.3. </w:t>
      </w:r>
      <w:r w:rsidRPr="00A82C5B">
        <w:t>Заявления, уведомления, извещения, требования или иные юридически значимые сообщения, с которыми закон или Контракт связывают наступление гражданско-правовых последствий для другой стороны, должны направляться только одним из следующих способов (за исключением сообщений (документов), для которых законом либо Контрактом предусмотрен специальный способ направления):</w:t>
      </w:r>
      <w:bookmarkEnd w:id="15"/>
    </w:p>
    <w:p w:rsidR="005003DC" w:rsidRPr="00A82C5B" w:rsidRDefault="005003DC" w:rsidP="005003DC">
      <w:pPr>
        <w:pStyle w:val="a5"/>
        <w:numPr>
          <w:ilvl w:val="0"/>
          <w:numId w:val="2"/>
        </w:numPr>
        <w:ind w:firstLine="567"/>
        <w:contextualSpacing/>
        <w:jc w:val="both"/>
      </w:pPr>
      <w:r w:rsidRPr="00A82C5B">
        <w:t>с 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5003DC" w:rsidRPr="00A82C5B" w:rsidRDefault="005003DC" w:rsidP="005003DC">
      <w:pPr>
        <w:pStyle w:val="a5"/>
        <w:numPr>
          <w:ilvl w:val="0"/>
          <w:numId w:val="2"/>
        </w:numPr>
        <w:ind w:firstLine="567"/>
        <w:contextualSpacing/>
        <w:jc w:val="both"/>
      </w:pPr>
      <w:r w:rsidRPr="00A82C5B">
        <w:t>заказным письмом с уведомлением о вручении;</w:t>
      </w:r>
    </w:p>
    <w:p w:rsidR="005003DC" w:rsidRDefault="005003DC" w:rsidP="005003DC">
      <w:pPr>
        <w:pStyle w:val="a5"/>
        <w:numPr>
          <w:ilvl w:val="0"/>
          <w:numId w:val="2"/>
        </w:numPr>
        <w:ind w:firstLine="567"/>
        <w:contextualSpacing/>
        <w:jc w:val="both"/>
      </w:pPr>
      <w:r w:rsidRPr="00A82C5B">
        <w:t>электронной почтой.</w:t>
      </w:r>
    </w:p>
    <w:p w:rsidR="005003DC" w:rsidRPr="00A82C5B" w:rsidRDefault="005003DC" w:rsidP="005003DC">
      <w:pPr>
        <w:pStyle w:val="2"/>
        <w:keepNext w:val="0"/>
        <w:spacing w:before="0" w:after="0"/>
        <w:ind w:firstLine="567"/>
        <w:jc w:val="both"/>
        <w:rPr>
          <w:rFonts w:ascii="Times New Roman" w:hAnsi="Times New Roman"/>
          <w:b w:val="0"/>
          <w:i w:val="0"/>
          <w:sz w:val="24"/>
          <w:szCs w:val="24"/>
        </w:rPr>
      </w:pPr>
      <w:bookmarkStart w:id="16" w:name="_ref_1191441"/>
      <w:r>
        <w:rPr>
          <w:rFonts w:ascii="Times New Roman" w:hAnsi="Times New Roman"/>
          <w:b w:val="0"/>
          <w:i w:val="0"/>
          <w:sz w:val="24"/>
          <w:szCs w:val="24"/>
        </w:rPr>
        <w:t xml:space="preserve">11.4. </w:t>
      </w:r>
      <w:r w:rsidRPr="00A82C5B">
        <w:rPr>
          <w:rFonts w:ascii="Times New Roman" w:hAnsi="Times New Roman"/>
          <w:b w:val="0"/>
          <w:i w:val="0"/>
          <w:sz w:val="24"/>
          <w:szCs w:val="24"/>
        </w:rPr>
        <w:t>Юридически значимые сообщения направляются исключительно предусмотренными Контрактом способами. Направление сообщения иным способом не может считаться надлежащим.</w:t>
      </w:r>
      <w:bookmarkEnd w:id="16"/>
    </w:p>
    <w:p w:rsidR="005003DC" w:rsidRPr="00A82C5B" w:rsidRDefault="005003DC" w:rsidP="005003DC">
      <w:pPr>
        <w:pStyle w:val="2"/>
        <w:keepNext w:val="0"/>
        <w:spacing w:before="0" w:after="0"/>
        <w:ind w:firstLine="567"/>
        <w:jc w:val="both"/>
        <w:rPr>
          <w:rFonts w:ascii="Times New Roman" w:hAnsi="Times New Roman"/>
          <w:b w:val="0"/>
          <w:i w:val="0"/>
          <w:sz w:val="24"/>
          <w:szCs w:val="24"/>
        </w:rPr>
      </w:pPr>
      <w:bookmarkStart w:id="17" w:name="_ref_1044652"/>
      <w:r>
        <w:rPr>
          <w:rFonts w:ascii="Times New Roman" w:hAnsi="Times New Roman"/>
          <w:b w:val="0"/>
          <w:i w:val="0"/>
          <w:sz w:val="24"/>
          <w:szCs w:val="24"/>
        </w:rPr>
        <w:t xml:space="preserve">11.5. </w:t>
      </w:r>
      <w:r w:rsidRPr="00A82C5B">
        <w:rPr>
          <w:rFonts w:ascii="Times New Roman" w:hAnsi="Times New Roman"/>
          <w:b w:val="0"/>
          <w:i w:val="0"/>
          <w:sz w:val="24"/>
          <w:szCs w:val="24"/>
        </w:rPr>
        <w:t>Если иное не предусмотрено законом, все юридически значимые сообщения по Контракту влекут для получающей их стороны наступление гражданско-правовых последствий с момента доставки соответствующего сообщения ей или ее представителю.</w:t>
      </w:r>
      <w:bookmarkEnd w:id="17"/>
    </w:p>
    <w:p w:rsidR="005003DC" w:rsidRPr="00A82C5B" w:rsidRDefault="005003DC" w:rsidP="005003DC">
      <w:pPr>
        <w:spacing w:after="0"/>
        <w:ind w:firstLine="567"/>
      </w:pPr>
      <w:r w:rsidRPr="00A82C5B">
        <w:t>Сообщение считается доставленным и в тех случаях, когда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5003DC" w:rsidRPr="00A82C5B" w:rsidRDefault="005003DC" w:rsidP="005003DC">
      <w:pPr>
        <w:pStyle w:val="a5"/>
        <w:widowControl w:val="0"/>
        <w:autoSpaceDE w:val="0"/>
        <w:autoSpaceDN w:val="0"/>
        <w:adjustRightInd w:val="0"/>
        <w:ind w:left="0" w:firstLine="567"/>
        <w:contextualSpacing/>
        <w:jc w:val="both"/>
        <w:rPr>
          <w:color w:val="000000"/>
        </w:rPr>
      </w:pPr>
      <w:bookmarkStart w:id="18" w:name="_ref_880377"/>
      <w:r>
        <w:t xml:space="preserve">11.6. </w:t>
      </w:r>
      <w:r w:rsidRPr="00A82C5B">
        <w:t>По вопросам, не предусмотренным Контрактом, Стороны руководствуются действующим законодательством Российской Федерации.</w:t>
      </w:r>
    </w:p>
    <w:p w:rsidR="005003DC" w:rsidRPr="00A82C5B" w:rsidRDefault="005003DC" w:rsidP="005003DC">
      <w:pPr>
        <w:pStyle w:val="a5"/>
        <w:widowControl w:val="0"/>
        <w:autoSpaceDE w:val="0"/>
        <w:autoSpaceDN w:val="0"/>
        <w:adjustRightInd w:val="0"/>
        <w:ind w:left="0" w:firstLine="567"/>
        <w:contextualSpacing/>
        <w:jc w:val="both"/>
        <w:rPr>
          <w:color w:val="000000"/>
        </w:rPr>
      </w:pPr>
      <w:r>
        <w:rPr>
          <w:color w:val="000000"/>
          <w:spacing w:val="4"/>
        </w:rPr>
        <w:t xml:space="preserve">11.7. </w:t>
      </w:r>
      <w:r w:rsidRPr="00A82C5B">
        <w:rPr>
          <w:color w:val="000000"/>
          <w:spacing w:val="4"/>
        </w:rPr>
        <w:t xml:space="preserve">В случае невозможности разрешения разногласий путем переговоров они подлежат </w:t>
      </w:r>
      <w:r w:rsidRPr="00A82C5B">
        <w:rPr>
          <w:color w:val="000000"/>
          <w:spacing w:val="-1"/>
        </w:rPr>
        <w:t>рассмотрению в Арбитражном суде города Санкт-Петербурга и Ленинградской области.</w:t>
      </w:r>
    </w:p>
    <w:p w:rsidR="005003DC" w:rsidRPr="00A82C5B" w:rsidRDefault="005003DC" w:rsidP="005003DC">
      <w:pPr>
        <w:pStyle w:val="a5"/>
        <w:widowControl w:val="0"/>
        <w:autoSpaceDE w:val="0"/>
        <w:autoSpaceDN w:val="0"/>
        <w:adjustRightInd w:val="0"/>
        <w:ind w:left="0" w:firstLine="567"/>
        <w:contextualSpacing/>
        <w:jc w:val="both"/>
        <w:rPr>
          <w:color w:val="000000"/>
        </w:rPr>
      </w:pPr>
    </w:p>
    <w:bookmarkEnd w:id="18"/>
    <w:p w:rsidR="005003DC" w:rsidRPr="00A82C5B" w:rsidRDefault="005003DC" w:rsidP="005003DC">
      <w:pPr>
        <w:pStyle w:val="a5"/>
        <w:widowControl w:val="0"/>
        <w:autoSpaceDE w:val="0"/>
        <w:autoSpaceDN w:val="0"/>
        <w:adjustRightInd w:val="0"/>
        <w:ind w:left="567"/>
        <w:contextualSpacing/>
        <w:jc w:val="center"/>
        <w:rPr>
          <w:b/>
          <w:color w:val="000000"/>
        </w:rPr>
      </w:pPr>
      <w:r>
        <w:rPr>
          <w:b/>
        </w:rPr>
        <w:t xml:space="preserve">12. </w:t>
      </w:r>
      <w:r w:rsidRPr="00A82C5B">
        <w:rPr>
          <w:b/>
        </w:rPr>
        <w:t>АНТИКОРРУПЦИОННАЯ ОГОВОРКА</w:t>
      </w:r>
    </w:p>
    <w:p w:rsidR="005003DC" w:rsidRPr="00A82C5B" w:rsidRDefault="005003DC" w:rsidP="005003DC">
      <w:pPr>
        <w:pStyle w:val="a5"/>
        <w:widowControl w:val="0"/>
        <w:autoSpaceDE w:val="0"/>
        <w:autoSpaceDN w:val="0"/>
        <w:adjustRightInd w:val="0"/>
        <w:ind w:left="0" w:firstLine="567"/>
        <w:contextualSpacing/>
        <w:jc w:val="both"/>
        <w:rPr>
          <w:color w:val="000000"/>
        </w:rPr>
      </w:pPr>
    </w:p>
    <w:p w:rsidR="005003DC" w:rsidRPr="00A82C5B" w:rsidRDefault="005003DC" w:rsidP="005003DC">
      <w:pPr>
        <w:pStyle w:val="a5"/>
        <w:autoSpaceDE w:val="0"/>
        <w:autoSpaceDN w:val="0"/>
        <w:adjustRightInd w:val="0"/>
        <w:ind w:left="0" w:firstLine="567"/>
        <w:jc w:val="both"/>
      </w:pPr>
      <w:r>
        <w:t xml:space="preserve">12.1. </w:t>
      </w:r>
      <w:r w:rsidRPr="00A82C5B">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rsidR="005003DC" w:rsidRPr="00A82C5B" w:rsidRDefault="005003DC" w:rsidP="005003DC">
      <w:pPr>
        <w:pStyle w:val="a5"/>
        <w:autoSpaceDE w:val="0"/>
        <w:autoSpaceDN w:val="0"/>
        <w:adjustRightInd w:val="0"/>
        <w:ind w:left="0" w:firstLine="567"/>
        <w:jc w:val="both"/>
      </w:pPr>
      <w:r w:rsidRPr="00A82C5B">
        <w:lastRenderedPageBreak/>
        <w:t>платить или предлагать уплатить денежные средства или предоставить иные ценности, безвозмездно выполнить работы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w:t>
      </w:r>
      <w:proofErr w:type="gramStart"/>
      <w:r w:rsidRPr="00A82C5B">
        <w:t>ств дл</w:t>
      </w:r>
      <w:proofErr w:type="gramEnd"/>
      <w:r w:rsidRPr="00A82C5B">
        <w:t>я сторон по Контракту, их аффилированных лиц, работников или посредников, действующих по Контракту;</w:t>
      </w:r>
    </w:p>
    <w:p w:rsidR="005003DC" w:rsidRPr="00A82C5B" w:rsidRDefault="005003DC" w:rsidP="005003DC">
      <w:pPr>
        <w:pStyle w:val="a5"/>
        <w:autoSpaceDE w:val="0"/>
        <w:autoSpaceDN w:val="0"/>
        <w:adjustRightInd w:val="0"/>
        <w:ind w:left="0" w:firstLine="567"/>
        <w:jc w:val="both"/>
      </w:pPr>
      <w:r w:rsidRPr="00A82C5B">
        <w:t>платить или предлагать уплатить денежные средства или предоставить иные ценности, безвозмездно выполнить работы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5003DC" w:rsidRDefault="005003DC" w:rsidP="005003DC">
      <w:pPr>
        <w:pStyle w:val="a5"/>
        <w:autoSpaceDE w:val="0"/>
        <w:autoSpaceDN w:val="0"/>
        <w:adjustRightInd w:val="0"/>
        <w:ind w:left="0" w:firstLine="567"/>
        <w:jc w:val="both"/>
      </w:pPr>
      <w:r w:rsidRPr="00A82C5B">
        <w:t>не совершать иных действий, нарушающих антикоррупционное законодательство Российской Федерации.</w:t>
      </w:r>
    </w:p>
    <w:p w:rsidR="005003DC" w:rsidRDefault="005003DC" w:rsidP="005003DC">
      <w:pPr>
        <w:pStyle w:val="a5"/>
        <w:autoSpaceDE w:val="0"/>
        <w:autoSpaceDN w:val="0"/>
        <w:adjustRightInd w:val="0"/>
        <w:ind w:left="0" w:firstLine="567"/>
        <w:jc w:val="both"/>
      </w:pPr>
      <w:r>
        <w:t xml:space="preserve">12.2. </w:t>
      </w:r>
      <w:r w:rsidRPr="00A82C5B">
        <w:rPr>
          <w:rFonts w:eastAsia="Arial"/>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A82C5B">
        <w:rPr>
          <w:rFonts w:eastAsia="Arial"/>
        </w:rPr>
        <w:t>с даты направления</w:t>
      </w:r>
      <w:proofErr w:type="gramEnd"/>
      <w:r w:rsidRPr="00A82C5B">
        <w:rPr>
          <w:rFonts w:eastAsia="Arial"/>
        </w:rPr>
        <w:t xml:space="preserve"> письменного уведомления.</w:t>
      </w:r>
    </w:p>
    <w:p w:rsidR="005003DC" w:rsidRDefault="005003DC" w:rsidP="005003DC">
      <w:pPr>
        <w:pStyle w:val="a5"/>
        <w:autoSpaceDE w:val="0"/>
        <w:autoSpaceDN w:val="0"/>
        <w:adjustRightInd w:val="0"/>
        <w:ind w:left="0" w:firstLine="567"/>
        <w:jc w:val="both"/>
      </w:pPr>
      <w:r>
        <w:t xml:space="preserve">12.3. </w:t>
      </w:r>
      <w:proofErr w:type="gramStart"/>
      <w:r w:rsidRPr="00A82C5B">
        <w:rPr>
          <w:rFonts w:eastAsia="Arial"/>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A82C5B">
        <w:rPr>
          <w:rFonts w:eastAsia="Arial"/>
        </w:rPr>
        <w:t xml:space="preserve"> доходов, полученных преступным путем.</w:t>
      </w:r>
    </w:p>
    <w:p w:rsidR="005003DC" w:rsidRPr="005003DC" w:rsidRDefault="005003DC" w:rsidP="005003DC">
      <w:pPr>
        <w:pStyle w:val="a5"/>
        <w:autoSpaceDE w:val="0"/>
        <w:autoSpaceDN w:val="0"/>
        <w:adjustRightInd w:val="0"/>
        <w:ind w:left="0" w:firstLine="567"/>
        <w:jc w:val="both"/>
      </w:pPr>
      <w:r>
        <w:t xml:space="preserve">12.4. </w:t>
      </w:r>
      <w:r w:rsidRPr="00A82C5B">
        <w:rPr>
          <w:rFonts w:eastAsia="Arial"/>
        </w:rPr>
        <w:t xml:space="preserve">В случае нарушения одной Стороной обязательств воздерживаться от запрещенных в настоящем разделе Контракта действий и/или неполучения другой Стороной в установленный настоящим Контрактом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w:t>
      </w:r>
      <w:proofErr w:type="gramStart"/>
      <w:r w:rsidRPr="00A82C5B">
        <w:rPr>
          <w:rFonts w:eastAsia="Arial"/>
        </w:rPr>
        <w:t>был</w:t>
      </w:r>
      <w:proofErr w:type="gramEnd"/>
      <w:r w:rsidRPr="00A82C5B">
        <w:rPr>
          <w:rFonts w:eastAsia="Arial"/>
        </w:rPr>
        <w:t xml:space="preserve"> расторгнут настоящий Контракт в соответствии с положениями настоящего раздела, вправе требовать возмещения реального ущерба, возникшего в результате такого расторжения.</w:t>
      </w:r>
    </w:p>
    <w:p w:rsidR="005003DC" w:rsidRPr="00A82C5B" w:rsidRDefault="005003DC" w:rsidP="005003DC">
      <w:pPr>
        <w:pStyle w:val="a5"/>
        <w:widowControl w:val="0"/>
        <w:autoSpaceDE w:val="0"/>
        <w:autoSpaceDN w:val="0"/>
        <w:adjustRightInd w:val="0"/>
        <w:ind w:left="0"/>
        <w:contextualSpacing/>
        <w:jc w:val="both"/>
        <w:rPr>
          <w:b/>
          <w:color w:val="000000"/>
        </w:rPr>
      </w:pPr>
    </w:p>
    <w:p w:rsidR="005003DC" w:rsidRDefault="005003DC" w:rsidP="005003DC">
      <w:pPr>
        <w:pStyle w:val="a5"/>
        <w:widowControl w:val="0"/>
        <w:autoSpaceDE w:val="0"/>
        <w:autoSpaceDN w:val="0"/>
        <w:adjustRightInd w:val="0"/>
        <w:ind w:left="567"/>
        <w:contextualSpacing/>
        <w:jc w:val="center"/>
        <w:rPr>
          <w:b/>
          <w:color w:val="000000"/>
        </w:rPr>
      </w:pPr>
      <w:r>
        <w:rPr>
          <w:b/>
          <w:color w:val="000000"/>
        </w:rPr>
        <w:t xml:space="preserve">13. </w:t>
      </w:r>
      <w:r w:rsidRPr="00A82C5B">
        <w:rPr>
          <w:b/>
          <w:color w:val="000000"/>
        </w:rPr>
        <w:t>ПРИЛОЖЕНИЯ К КОНТРАКТУ</w:t>
      </w:r>
    </w:p>
    <w:p w:rsidR="005003DC" w:rsidRPr="00EE12D3" w:rsidRDefault="005003DC" w:rsidP="005003DC">
      <w:pPr>
        <w:widowControl w:val="0"/>
        <w:autoSpaceDE w:val="0"/>
        <w:autoSpaceDN w:val="0"/>
        <w:adjustRightInd w:val="0"/>
        <w:contextualSpacing/>
        <w:rPr>
          <w:b/>
          <w:color w:val="000000"/>
        </w:rPr>
      </w:pPr>
    </w:p>
    <w:p w:rsidR="005003DC" w:rsidRDefault="005003DC" w:rsidP="005003DC">
      <w:pPr>
        <w:pStyle w:val="3"/>
        <w:keepNext w:val="0"/>
        <w:spacing w:before="0" w:after="0"/>
        <w:ind w:left="360"/>
        <w:jc w:val="both"/>
        <w:rPr>
          <w:rFonts w:ascii="Times New Roman" w:hAnsi="Times New Roman"/>
          <w:b w:val="0"/>
          <w:sz w:val="24"/>
          <w:szCs w:val="24"/>
        </w:rPr>
      </w:pPr>
      <w:r>
        <w:rPr>
          <w:rFonts w:ascii="Times New Roman" w:hAnsi="Times New Roman"/>
          <w:b w:val="0"/>
          <w:color w:val="000000"/>
          <w:sz w:val="24"/>
          <w:szCs w:val="24"/>
        </w:rPr>
        <w:t xml:space="preserve">13.1. </w:t>
      </w:r>
      <w:r w:rsidRPr="005C728B">
        <w:rPr>
          <w:rFonts w:ascii="Times New Roman" w:hAnsi="Times New Roman"/>
          <w:b w:val="0"/>
          <w:color w:val="000000"/>
          <w:sz w:val="24"/>
          <w:szCs w:val="24"/>
        </w:rPr>
        <w:t>Приложения к Контракту являются неотъемлемой частью Контракта</w:t>
      </w:r>
      <w:r>
        <w:rPr>
          <w:rFonts w:ascii="Times New Roman" w:hAnsi="Times New Roman"/>
          <w:b w:val="0"/>
          <w:color w:val="000000"/>
          <w:sz w:val="24"/>
          <w:szCs w:val="24"/>
        </w:rPr>
        <w:t>.</w:t>
      </w:r>
    </w:p>
    <w:p w:rsidR="005003DC" w:rsidRDefault="005003DC" w:rsidP="005003DC">
      <w:pPr>
        <w:pStyle w:val="3"/>
        <w:keepNext w:val="0"/>
        <w:spacing w:before="0" w:after="0"/>
        <w:ind w:left="360"/>
        <w:jc w:val="both"/>
        <w:rPr>
          <w:rFonts w:ascii="Times New Roman" w:hAnsi="Times New Roman"/>
          <w:b w:val="0"/>
          <w:sz w:val="24"/>
          <w:szCs w:val="24"/>
        </w:rPr>
      </w:pPr>
      <w:r>
        <w:rPr>
          <w:rFonts w:ascii="Times New Roman" w:hAnsi="Times New Roman"/>
          <w:b w:val="0"/>
          <w:sz w:val="24"/>
          <w:szCs w:val="24"/>
        </w:rPr>
        <w:t>13.2. Перечень приложений:</w:t>
      </w:r>
    </w:p>
    <w:p w:rsidR="005003DC" w:rsidRPr="00005870" w:rsidRDefault="005003DC" w:rsidP="005003DC">
      <w:pPr>
        <w:spacing w:after="0"/>
        <w:rPr>
          <w:lang w:eastAsia="ru-RU"/>
        </w:rPr>
      </w:pPr>
      <w:r>
        <w:rPr>
          <w:lang w:eastAsia="ru-RU"/>
        </w:rPr>
        <w:t xml:space="preserve">      </w:t>
      </w:r>
      <w:r>
        <w:rPr>
          <w:lang w:eastAsia="ru-RU"/>
        </w:rPr>
        <w:tab/>
        <w:t xml:space="preserve">   Приложение № 1 Задание на проектирование на усиление проема помещений.</w:t>
      </w:r>
    </w:p>
    <w:p w:rsidR="005003DC" w:rsidRPr="007F2CD0" w:rsidRDefault="005003DC" w:rsidP="005003DC">
      <w:pPr>
        <w:pStyle w:val="pt-a-000001"/>
        <w:shd w:val="clear" w:color="auto" w:fill="FFFFFF"/>
        <w:spacing w:before="0" w:after="0"/>
        <w:jc w:val="both"/>
      </w:pPr>
      <w:r>
        <w:rPr>
          <w:b/>
        </w:rPr>
        <w:t xml:space="preserve">              </w:t>
      </w:r>
      <w:r w:rsidRPr="007F2CD0">
        <w:t>Приложение № </w:t>
      </w:r>
      <w:r>
        <w:t>2</w:t>
      </w:r>
      <w:r w:rsidRPr="007F2CD0">
        <w:t> </w:t>
      </w:r>
      <w:bookmarkStart w:id="19" w:name="_ref_23073861"/>
      <w:r>
        <w:t>Смета № 1 на проектные (изыскательские) работы.</w:t>
      </w:r>
    </w:p>
    <w:p w:rsidR="005003DC" w:rsidRPr="00E02A2F" w:rsidRDefault="005003DC" w:rsidP="005003DC">
      <w:pPr>
        <w:spacing w:after="0"/>
      </w:pPr>
      <w:r>
        <w:rPr>
          <w:lang w:eastAsia="ru-RU"/>
        </w:rPr>
        <w:t xml:space="preserve">      </w:t>
      </w:r>
      <w:bookmarkEnd w:id="19"/>
    </w:p>
    <w:p w:rsidR="005003DC" w:rsidRDefault="005003DC" w:rsidP="005003DC">
      <w:pPr>
        <w:spacing w:after="0"/>
        <w:rPr>
          <w:lang w:eastAsia="ru-RU"/>
        </w:rPr>
      </w:pPr>
    </w:p>
    <w:p w:rsidR="005003DC" w:rsidRPr="00A82C5B" w:rsidRDefault="005003DC" w:rsidP="005003DC">
      <w:pPr>
        <w:spacing w:after="0"/>
        <w:jc w:val="center"/>
        <w:rPr>
          <w:b/>
          <w:color w:val="000000"/>
        </w:rPr>
      </w:pPr>
      <w:r>
        <w:rPr>
          <w:b/>
          <w:caps/>
        </w:rPr>
        <w:t xml:space="preserve">14. </w:t>
      </w:r>
      <w:r w:rsidRPr="00A82C5B">
        <w:rPr>
          <w:b/>
          <w:caps/>
        </w:rPr>
        <w:t>Адреса, реквизиты, подписи Сторон</w:t>
      </w:r>
    </w:p>
    <w:p w:rsidR="005003DC" w:rsidRPr="00A82C5B" w:rsidRDefault="005003DC" w:rsidP="005003DC">
      <w:pPr>
        <w:spacing w:after="0"/>
        <w:jc w:val="center"/>
      </w:pPr>
    </w:p>
    <w:tbl>
      <w:tblPr>
        <w:tblW w:w="5000" w:type="pct"/>
        <w:tblLook w:val="04A0" w:firstRow="1" w:lastRow="0" w:firstColumn="1" w:lastColumn="0" w:noHBand="0" w:noVBand="1"/>
      </w:tblPr>
      <w:tblGrid>
        <w:gridCol w:w="4738"/>
        <w:gridCol w:w="4833"/>
      </w:tblGrid>
      <w:tr w:rsidR="005003DC" w:rsidRPr="00A82C5B" w:rsidTr="000C01F8">
        <w:tc>
          <w:tcPr>
            <w:tcW w:w="2475" w:type="pct"/>
            <w:hideMark/>
          </w:tcPr>
          <w:p w:rsidR="005003DC" w:rsidRPr="00A82C5B" w:rsidRDefault="005003DC" w:rsidP="000C01F8">
            <w:pPr>
              <w:pStyle w:val="Normalunindented"/>
              <w:keepNext/>
              <w:spacing w:before="0" w:after="0" w:line="240" w:lineRule="auto"/>
              <w:rPr>
                <w:sz w:val="24"/>
                <w:szCs w:val="24"/>
              </w:rPr>
            </w:pPr>
            <w:r w:rsidRPr="00A82C5B">
              <w:rPr>
                <w:sz w:val="24"/>
                <w:szCs w:val="24"/>
              </w:rPr>
              <w:t>Заказчик</w:t>
            </w:r>
            <w:r>
              <w:rPr>
                <w:sz w:val="24"/>
                <w:szCs w:val="24"/>
              </w:rPr>
              <w:t>:</w:t>
            </w:r>
          </w:p>
        </w:tc>
        <w:tc>
          <w:tcPr>
            <w:tcW w:w="2525" w:type="pct"/>
            <w:hideMark/>
          </w:tcPr>
          <w:p w:rsidR="005003DC" w:rsidRPr="00A82C5B" w:rsidRDefault="005003DC" w:rsidP="000C01F8">
            <w:pPr>
              <w:pStyle w:val="Normalunindented"/>
              <w:keepNext/>
              <w:spacing w:before="0" w:after="0" w:line="240" w:lineRule="auto"/>
              <w:ind w:firstLine="567"/>
              <w:rPr>
                <w:sz w:val="24"/>
                <w:szCs w:val="24"/>
              </w:rPr>
            </w:pPr>
            <w:r>
              <w:rPr>
                <w:sz w:val="24"/>
                <w:szCs w:val="24"/>
              </w:rPr>
              <w:t>Подрядчик:</w:t>
            </w:r>
          </w:p>
        </w:tc>
      </w:tr>
      <w:tr w:rsidR="005003DC" w:rsidRPr="00A82C5B" w:rsidTr="000C01F8">
        <w:tc>
          <w:tcPr>
            <w:tcW w:w="2475" w:type="pct"/>
          </w:tcPr>
          <w:p w:rsidR="005003DC" w:rsidRPr="00A82C5B" w:rsidRDefault="005003DC" w:rsidP="000C01F8">
            <w:pPr>
              <w:spacing w:after="0"/>
            </w:pPr>
            <w:r w:rsidRPr="00A82C5B">
              <w:t>Санкт-Петербургское государственное бюджетное учреждение «Невская централизованная библиотечная система» (СПб ГБУ «Невская ЦБС»)</w:t>
            </w:r>
          </w:p>
          <w:p w:rsidR="005003DC" w:rsidRPr="00A82C5B" w:rsidRDefault="005003DC" w:rsidP="000C01F8">
            <w:pPr>
              <w:spacing w:after="0"/>
            </w:pPr>
          </w:p>
          <w:p w:rsidR="005003DC" w:rsidRPr="00A82C5B" w:rsidRDefault="005003DC" w:rsidP="000C01F8">
            <w:pPr>
              <w:spacing w:after="0"/>
            </w:pPr>
            <w:r w:rsidRPr="00A82C5B">
              <w:lastRenderedPageBreak/>
              <w:t>Адрес: 192174, Санкт-Петербург, ул. Бабушкина, д.64,</w:t>
            </w:r>
          </w:p>
          <w:p w:rsidR="005003DC" w:rsidRPr="00A82C5B" w:rsidRDefault="005003DC" w:rsidP="000C01F8">
            <w:pPr>
              <w:suppressAutoHyphens w:val="0"/>
              <w:spacing w:after="0"/>
              <w:jc w:val="left"/>
              <w:rPr>
                <w:lang w:eastAsia="ru-RU"/>
              </w:rPr>
            </w:pPr>
          </w:p>
          <w:p w:rsidR="005003DC" w:rsidRPr="00A82C5B" w:rsidRDefault="005003DC" w:rsidP="000C01F8">
            <w:pPr>
              <w:suppressAutoHyphens w:val="0"/>
              <w:spacing w:after="0"/>
              <w:jc w:val="left"/>
              <w:rPr>
                <w:lang w:eastAsia="ru-RU"/>
              </w:rPr>
            </w:pPr>
            <w:r w:rsidRPr="00A82C5B">
              <w:rPr>
                <w:lang w:eastAsia="ru-RU"/>
              </w:rPr>
              <w:t>БИК 014030106</w:t>
            </w:r>
          </w:p>
          <w:p w:rsidR="005003DC" w:rsidRPr="00A82C5B" w:rsidRDefault="005003DC" w:rsidP="000C01F8">
            <w:pPr>
              <w:suppressAutoHyphens w:val="0"/>
              <w:spacing w:after="0"/>
              <w:jc w:val="left"/>
              <w:rPr>
                <w:lang w:eastAsia="ru-RU"/>
              </w:rPr>
            </w:pPr>
            <w:r w:rsidRPr="00A82C5B">
              <w:rPr>
                <w:lang w:eastAsia="ru-RU"/>
              </w:rPr>
              <w:t>ОГРН 1027806077617</w:t>
            </w:r>
          </w:p>
          <w:p w:rsidR="005003DC" w:rsidRPr="00A82C5B" w:rsidRDefault="005003DC" w:rsidP="000C01F8">
            <w:pPr>
              <w:suppressAutoHyphens w:val="0"/>
              <w:spacing w:after="0"/>
              <w:jc w:val="left"/>
              <w:rPr>
                <w:lang w:eastAsia="ru-RU"/>
              </w:rPr>
            </w:pPr>
            <w:r w:rsidRPr="00A82C5B">
              <w:rPr>
                <w:lang w:eastAsia="ru-RU"/>
              </w:rPr>
              <w:t>ИНН 7811005690</w:t>
            </w:r>
          </w:p>
          <w:p w:rsidR="005003DC" w:rsidRPr="00A82C5B" w:rsidRDefault="005003DC" w:rsidP="000C01F8">
            <w:pPr>
              <w:suppressAutoHyphens w:val="0"/>
              <w:spacing w:after="0"/>
              <w:jc w:val="left"/>
              <w:rPr>
                <w:lang w:eastAsia="ru-RU"/>
              </w:rPr>
            </w:pPr>
            <w:r w:rsidRPr="00A82C5B">
              <w:rPr>
                <w:lang w:eastAsia="ru-RU"/>
              </w:rPr>
              <w:t>КПП 781101001</w:t>
            </w:r>
          </w:p>
          <w:p w:rsidR="005003DC" w:rsidRPr="00A82C5B" w:rsidRDefault="005003DC" w:rsidP="000C01F8">
            <w:pPr>
              <w:suppressAutoHyphens w:val="0"/>
              <w:spacing w:after="0"/>
              <w:jc w:val="left"/>
              <w:rPr>
                <w:lang w:eastAsia="ru-RU"/>
              </w:rPr>
            </w:pPr>
            <w:r w:rsidRPr="00A82C5B">
              <w:rPr>
                <w:lang w:eastAsia="ru-RU"/>
              </w:rPr>
              <w:t>Номер казначейского счета 03224643400000007200</w:t>
            </w:r>
          </w:p>
          <w:p w:rsidR="005003DC" w:rsidRPr="00A82C5B" w:rsidRDefault="005003DC" w:rsidP="000C01F8">
            <w:pPr>
              <w:suppressAutoHyphens w:val="0"/>
              <w:spacing w:after="0"/>
              <w:jc w:val="left"/>
              <w:rPr>
                <w:lang w:eastAsia="ru-RU"/>
              </w:rPr>
            </w:pPr>
            <w:r w:rsidRPr="00A82C5B">
              <w:rPr>
                <w:lang w:eastAsia="ru-RU"/>
              </w:rPr>
              <w:t xml:space="preserve">Номер счета банка 40102810945370000005  </w:t>
            </w:r>
          </w:p>
          <w:p w:rsidR="005003DC" w:rsidRPr="00A82C5B" w:rsidRDefault="005003DC" w:rsidP="000C01F8">
            <w:pPr>
              <w:suppressAutoHyphens w:val="0"/>
              <w:spacing w:after="0"/>
              <w:jc w:val="left"/>
              <w:rPr>
                <w:lang w:eastAsia="ru-RU"/>
              </w:rPr>
            </w:pPr>
            <w:r w:rsidRPr="00A82C5B">
              <w:rPr>
                <w:lang w:eastAsia="ru-RU"/>
              </w:rPr>
              <w:t>в Северо-Западном ГУ Банка России/УФК по г. Санкт-Петербургу, г. Санкт-Петербург</w:t>
            </w:r>
          </w:p>
          <w:p w:rsidR="005003DC" w:rsidRPr="00A82C5B" w:rsidRDefault="005003DC" w:rsidP="000C01F8">
            <w:pPr>
              <w:suppressAutoHyphens w:val="0"/>
              <w:spacing w:after="0"/>
              <w:jc w:val="left"/>
              <w:rPr>
                <w:rFonts w:eastAsiaTheme="minorHAnsi"/>
                <w:lang w:eastAsia="en-US"/>
              </w:rPr>
            </w:pPr>
            <w:r w:rsidRPr="00A82C5B">
              <w:rPr>
                <w:lang w:eastAsia="ru-RU"/>
              </w:rPr>
              <w:t xml:space="preserve">Получатель: ИНН </w:t>
            </w:r>
            <w:r w:rsidRPr="00A82C5B">
              <w:rPr>
                <w:rFonts w:eastAsiaTheme="minorHAnsi"/>
                <w:lang w:eastAsia="en-US"/>
              </w:rPr>
              <w:t xml:space="preserve">7811005690, </w:t>
            </w:r>
          </w:p>
          <w:p w:rsidR="005003DC" w:rsidRPr="00A82C5B" w:rsidRDefault="005003DC" w:rsidP="000C01F8">
            <w:pPr>
              <w:suppressAutoHyphens w:val="0"/>
              <w:spacing w:after="0"/>
              <w:jc w:val="left"/>
              <w:rPr>
                <w:lang w:eastAsia="ru-RU"/>
              </w:rPr>
            </w:pPr>
            <w:proofErr w:type="gramStart"/>
            <w:r w:rsidRPr="00A82C5B">
              <w:rPr>
                <w:rFonts w:eastAsiaTheme="minorHAnsi"/>
                <w:lang w:eastAsia="en-US"/>
              </w:rPr>
              <w:t>КПП 781101001 УФК по г. Санкт-Петербургу (Комитет финансов Санкт-Петербург, Администрация Невского района Санкт-Петербург  (СПб ГБУ "Невская ЦБС", л/с 0601007)</w:t>
            </w:r>
            <w:proofErr w:type="gramEnd"/>
          </w:p>
          <w:p w:rsidR="005003DC" w:rsidRPr="00A82C5B" w:rsidRDefault="005003DC" w:rsidP="000C01F8">
            <w:pPr>
              <w:suppressAutoHyphens w:val="0"/>
              <w:spacing w:after="0"/>
              <w:jc w:val="left"/>
              <w:rPr>
                <w:lang w:eastAsia="ru-RU"/>
              </w:rPr>
            </w:pPr>
            <w:r w:rsidRPr="00A82C5B">
              <w:rPr>
                <w:lang w:eastAsia="ru-RU"/>
              </w:rPr>
              <w:t>8 (812) 362-07-00 (приемная)</w:t>
            </w:r>
            <w:r w:rsidRPr="00A82C5B">
              <w:rPr>
                <w:lang w:eastAsia="ru-RU"/>
              </w:rPr>
              <w:br/>
              <w:t>8 (812) 362-18-72 (бухгалтерия)</w:t>
            </w:r>
          </w:p>
          <w:p w:rsidR="005003DC" w:rsidRPr="00A82C5B" w:rsidRDefault="005003DC" w:rsidP="000C01F8">
            <w:pPr>
              <w:suppressAutoHyphens w:val="0"/>
              <w:spacing w:after="0"/>
              <w:jc w:val="left"/>
              <w:rPr>
                <w:lang w:eastAsia="ru-RU"/>
              </w:rPr>
            </w:pPr>
            <w:r w:rsidRPr="00A82C5B">
              <w:rPr>
                <w:lang w:eastAsia="ru-RU"/>
              </w:rPr>
              <w:t>8 (812) 362-49-07 (отдел закупок)</w:t>
            </w:r>
          </w:p>
          <w:p w:rsidR="005003DC" w:rsidRDefault="005003DC" w:rsidP="000C01F8">
            <w:pPr>
              <w:suppressAutoHyphens w:val="0"/>
              <w:spacing w:after="0"/>
              <w:jc w:val="left"/>
              <w:rPr>
                <w:lang w:eastAsia="ru-RU"/>
              </w:rPr>
            </w:pPr>
            <w:r w:rsidRPr="00A82C5B">
              <w:rPr>
                <w:lang w:eastAsia="ru-RU"/>
              </w:rPr>
              <w:t xml:space="preserve">Ответственные лица: </w:t>
            </w:r>
            <w:r>
              <w:rPr>
                <w:lang w:eastAsia="ru-RU"/>
              </w:rPr>
              <w:t>Давыдов Н.И.</w:t>
            </w:r>
          </w:p>
          <w:p w:rsidR="005003DC" w:rsidRPr="00A82C5B" w:rsidRDefault="005003DC" w:rsidP="000C01F8">
            <w:pPr>
              <w:suppressAutoHyphens w:val="0"/>
              <w:spacing w:after="0"/>
              <w:jc w:val="left"/>
            </w:pPr>
          </w:p>
        </w:tc>
        <w:tc>
          <w:tcPr>
            <w:tcW w:w="2525" w:type="pct"/>
          </w:tcPr>
          <w:p w:rsidR="005003DC" w:rsidRPr="00A82C5B" w:rsidRDefault="005003DC" w:rsidP="000C01F8">
            <w:pPr>
              <w:widowControl w:val="0"/>
              <w:spacing w:after="0"/>
            </w:pPr>
          </w:p>
        </w:tc>
      </w:tr>
      <w:tr w:rsidR="005003DC" w:rsidRPr="00A82C5B" w:rsidTr="000C01F8">
        <w:tc>
          <w:tcPr>
            <w:tcW w:w="2475" w:type="pct"/>
            <w:hideMark/>
          </w:tcPr>
          <w:p w:rsidR="005003DC" w:rsidRPr="00A82C5B" w:rsidRDefault="005003DC" w:rsidP="000C01F8">
            <w:pPr>
              <w:spacing w:after="0"/>
            </w:pPr>
            <w:r w:rsidRPr="00A82C5B">
              <w:lastRenderedPageBreak/>
              <w:t xml:space="preserve">Директор: </w:t>
            </w:r>
          </w:p>
        </w:tc>
        <w:tc>
          <w:tcPr>
            <w:tcW w:w="2525" w:type="pct"/>
          </w:tcPr>
          <w:p w:rsidR="005003DC" w:rsidRPr="00A82C5B" w:rsidRDefault="005003DC" w:rsidP="000C01F8">
            <w:pPr>
              <w:pStyle w:val="Normalunindented"/>
              <w:keepNext/>
              <w:spacing w:before="0" w:after="0" w:line="240" w:lineRule="auto"/>
              <w:rPr>
                <w:sz w:val="24"/>
                <w:szCs w:val="24"/>
              </w:rPr>
            </w:pPr>
          </w:p>
        </w:tc>
      </w:tr>
      <w:tr w:rsidR="005003DC" w:rsidRPr="00A82C5B" w:rsidTr="000C01F8">
        <w:tc>
          <w:tcPr>
            <w:tcW w:w="2475" w:type="pct"/>
            <w:hideMark/>
          </w:tcPr>
          <w:p w:rsidR="005003DC" w:rsidRPr="00A82C5B" w:rsidRDefault="005003DC" w:rsidP="000C01F8">
            <w:pPr>
              <w:spacing w:after="0"/>
            </w:pPr>
            <w:r w:rsidRPr="00A82C5B">
              <w:t>____________________ Ярцева Н.М.</w:t>
            </w:r>
          </w:p>
          <w:p w:rsidR="005003DC" w:rsidRPr="0033611D" w:rsidRDefault="005003DC" w:rsidP="000C01F8">
            <w:pPr>
              <w:spacing w:after="0"/>
              <w:rPr>
                <w:sz w:val="20"/>
                <w:szCs w:val="20"/>
              </w:rPr>
            </w:pPr>
            <w:r w:rsidRPr="0033611D">
              <w:rPr>
                <w:sz w:val="20"/>
                <w:szCs w:val="20"/>
              </w:rPr>
              <w:t>(подписано электронной подписью)</w:t>
            </w:r>
          </w:p>
        </w:tc>
        <w:tc>
          <w:tcPr>
            <w:tcW w:w="2525" w:type="pct"/>
            <w:hideMark/>
          </w:tcPr>
          <w:p w:rsidR="005003DC" w:rsidRPr="00A82C5B" w:rsidRDefault="005003DC" w:rsidP="000C01F8">
            <w:pPr>
              <w:spacing w:after="0"/>
            </w:pPr>
            <w:r w:rsidRPr="00603418">
              <w:rPr>
                <w:highlight w:val="yellow"/>
              </w:rPr>
              <w:t>____________________ /____________/</w:t>
            </w:r>
          </w:p>
          <w:p w:rsidR="005003DC" w:rsidRPr="0033611D" w:rsidRDefault="005003DC" w:rsidP="000C01F8">
            <w:pPr>
              <w:pStyle w:val="Normalunindented"/>
              <w:keepNext/>
              <w:spacing w:before="0" w:after="0" w:line="240" w:lineRule="auto"/>
              <w:rPr>
                <w:sz w:val="20"/>
                <w:szCs w:val="20"/>
              </w:rPr>
            </w:pPr>
            <w:r w:rsidRPr="0033611D">
              <w:rPr>
                <w:sz w:val="20"/>
                <w:szCs w:val="20"/>
              </w:rPr>
              <w:t xml:space="preserve">    (подписано электронной подписью)          </w:t>
            </w:r>
          </w:p>
        </w:tc>
      </w:tr>
    </w:tbl>
    <w:p w:rsidR="005003DC" w:rsidRDefault="005003DC" w:rsidP="005003DC">
      <w:pPr>
        <w:spacing w:after="0"/>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3D38DE" w:rsidRDefault="003D38DE"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431776" w:rsidRDefault="00431776" w:rsidP="00A45B6E">
      <w:pPr>
        <w:spacing w:after="0"/>
        <w:jc w:val="right"/>
        <w:rPr>
          <w:sz w:val="22"/>
          <w:szCs w:val="22"/>
          <w:lang w:eastAsia="zh-CN"/>
        </w:rPr>
      </w:pPr>
    </w:p>
    <w:p w:rsidR="00A45B6E" w:rsidRPr="00A45B6E" w:rsidRDefault="00A45B6E" w:rsidP="00A45B6E">
      <w:pPr>
        <w:spacing w:after="0"/>
        <w:jc w:val="right"/>
        <w:rPr>
          <w:sz w:val="22"/>
          <w:szCs w:val="22"/>
          <w:lang w:eastAsia="zh-CN"/>
        </w:rPr>
      </w:pPr>
      <w:r w:rsidRPr="00A45B6E">
        <w:rPr>
          <w:sz w:val="22"/>
          <w:szCs w:val="22"/>
          <w:lang w:eastAsia="zh-CN"/>
        </w:rPr>
        <w:t>Приложение № 1</w:t>
      </w:r>
    </w:p>
    <w:p w:rsidR="00A45B6E" w:rsidRPr="00A45B6E" w:rsidRDefault="005E1BE5" w:rsidP="00A45B6E">
      <w:pPr>
        <w:spacing w:after="0"/>
        <w:jc w:val="right"/>
        <w:rPr>
          <w:sz w:val="22"/>
          <w:szCs w:val="22"/>
          <w:lang w:eastAsia="zh-CN"/>
        </w:rPr>
      </w:pPr>
      <w:r>
        <w:rPr>
          <w:sz w:val="22"/>
          <w:szCs w:val="22"/>
          <w:lang w:eastAsia="zh-CN"/>
        </w:rPr>
        <w:t xml:space="preserve">к </w:t>
      </w:r>
      <w:r w:rsidR="00D04298">
        <w:rPr>
          <w:sz w:val="22"/>
          <w:szCs w:val="22"/>
          <w:lang w:eastAsia="zh-CN"/>
        </w:rPr>
        <w:t>Контракту №</w:t>
      </w:r>
      <w:r w:rsidR="00603418">
        <w:rPr>
          <w:sz w:val="22"/>
          <w:szCs w:val="22"/>
          <w:lang w:eastAsia="zh-CN"/>
        </w:rPr>
        <w:t>___________</w:t>
      </w:r>
      <w:r w:rsidR="00A45B6E" w:rsidRPr="00A45B6E">
        <w:rPr>
          <w:sz w:val="22"/>
          <w:szCs w:val="22"/>
          <w:lang w:eastAsia="zh-CN"/>
        </w:rPr>
        <w:t xml:space="preserve"> </w:t>
      </w:r>
    </w:p>
    <w:p w:rsidR="00A45B6E" w:rsidRDefault="00A45B6E" w:rsidP="00A45B6E">
      <w:pPr>
        <w:spacing w:after="0"/>
        <w:jc w:val="right"/>
        <w:rPr>
          <w:sz w:val="22"/>
          <w:szCs w:val="22"/>
          <w:lang w:eastAsia="zh-CN"/>
        </w:rPr>
      </w:pPr>
      <w:r w:rsidRPr="00A45B6E">
        <w:rPr>
          <w:sz w:val="22"/>
          <w:szCs w:val="22"/>
          <w:lang w:eastAsia="zh-CN"/>
        </w:rPr>
        <w:t>от «</w:t>
      </w:r>
      <w:r w:rsidRPr="00A45B6E">
        <w:rPr>
          <w:sz w:val="22"/>
          <w:szCs w:val="22"/>
          <w:lang w:eastAsia="zh-CN"/>
        </w:rPr>
        <w:softHyphen/>
      </w:r>
      <w:r w:rsidRPr="00A45B6E">
        <w:rPr>
          <w:sz w:val="22"/>
          <w:szCs w:val="22"/>
          <w:lang w:eastAsia="zh-CN"/>
        </w:rPr>
        <w:softHyphen/>
      </w:r>
      <w:r w:rsidRPr="00A45B6E">
        <w:rPr>
          <w:sz w:val="22"/>
          <w:szCs w:val="22"/>
          <w:lang w:eastAsia="zh-CN"/>
        </w:rPr>
        <w:softHyphen/>
      </w:r>
      <w:r w:rsidRPr="00A45B6E">
        <w:rPr>
          <w:sz w:val="22"/>
          <w:szCs w:val="22"/>
          <w:lang w:eastAsia="zh-CN"/>
        </w:rPr>
        <w:softHyphen/>
      </w:r>
      <w:r w:rsidR="00603418">
        <w:rPr>
          <w:sz w:val="22"/>
          <w:szCs w:val="22"/>
          <w:lang w:eastAsia="zh-CN"/>
        </w:rPr>
        <w:t>____</w:t>
      </w:r>
      <w:r w:rsidRPr="00A45B6E">
        <w:rPr>
          <w:sz w:val="22"/>
          <w:szCs w:val="22"/>
          <w:lang w:eastAsia="zh-CN"/>
        </w:rPr>
        <w:t xml:space="preserve">» </w:t>
      </w:r>
      <w:r w:rsidR="00603418">
        <w:rPr>
          <w:sz w:val="22"/>
          <w:szCs w:val="22"/>
          <w:lang w:eastAsia="zh-CN"/>
        </w:rPr>
        <w:t>__________</w:t>
      </w:r>
      <w:r w:rsidRPr="00A45B6E">
        <w:rPr>
          <w:sz w:val="22"/>
          <w:szCs w:val="22"/>
          <w:lang w:eastAsia="zh-CN"/>
        </w:rPr>
        <w:t xml:space="preserve">  20</w:t>
      </w:r>
      <w:r w:rsidR="00712CD2">
        <w:rPr>
          <w:sz w:val="22"/>
          <w:szCs w:val="22"/>
          <w:lang w:eastAsia="zh-CN"/>
        </w:rPr>
        <w:t>23</w:t>
      </w:r>
      <w:r w:rsidRPr="00A45B6E">
        <w:rPr>
          <w:sz w:val="22"/>
          <w:szCs w:val="22"/>
          <w:lang w:eastAsia="zh-CN"/>
        </w:rPr>
        <w:t xml:space="preserve"> года</w:t>
      </w:r>
    </w:p>
    <w:p w:rsidR="003147C5" w:rsidRDefault="003147C5" w:rsidP="00A45B6E">
      <w:pPr>
        <w:spacing w:after="0"/>
        <w:jc w:val="right"/>
        <w:rPr>
          <w:sz w:val="22"/>
          <w:szCs w:val="22"/>
          <w:lang w:eastAsia="zh-CN"/>
        </w:rPr>
      </w:pPr>
    </w:p>
    <w:p w:rsidR="005003DC" w:rsidRDefault="005003DC" w:rsidP="005003DC">
      <w:pPr>
        <w:pStyle w:val="a3"/>
        <w:ind w:firstLine="567"/>
        <w:rPr>
          <w:sz w:val="26"/>
          <w:szCs w:val="26"/>
        </w:rPr>
      </w:pPr>
    </w:p>
    <w:p w:rsidR="005003DC" w:rsidRDefault="005003DC" w:rsidP="005003DC">
      <w:pPr>
        <w:pStyle w:val="a3"/>
        <w:ind w:firstLine="567"/>
        <w:rPr>
          <w:sz w:val="26"/>
          <w:szCs w:val="26"/>
        </w:rPr>
      </w:pPr>
    </w:p>
    <w:p w:rsidR="005003DC" w:rsidRDefault="005003DC" w:rsidP="005003DC">
      <w:pPr>
        <w:pStyle w:val="a3"/>
        <w:ind w:firstLine="567"/>
        <w:rPr>
          <w:sz w:val="26"/>
          <w:szCs w:val="26"/>
        </w:rPr>
      </w:pPr>
      <w:r>
        <w:t>Задание на проектирование на усиление проема помещений</w:t>
      </w:r>
    </w:p>
    <w:p w:rsidR="005003DC" w:rsidRPr="00D47F4C" w:rsidRDefault="005003DC" w:rsidP="005003DC">
      <w:pPr>
        <w:suppressAutoHyphens w:val="0"/>
        <w:spacing w:after="0"/>
        <w:jc w:val="center"/>
        <w:rPr>
          <w:rFonts w:eastAsia="Calibri"/>
          <w:sz w:val="20"/>
          <w:szCs w:val="20"/>
          <w:lang w:eastAsia="en-US"/>
        </w:rPr>
      </w:pPr>
      <w:r>
        <w:rPr>
          <w:rFonts w:eastAsia="Calibri"/>
          <w:sz w:val="20"/>
          <w:szCs w:val="20"/>
          <w:lang w:eastAsia="en-US"/>
        </w:rPr>
        <w:t xml:space="preserve">         </w:t>
      </w:r>
      <w:r w:rsidRPr="00D47F4C">
        <w:rPr>
          <w:rFonts w:eastAsia="Calibri"/>
          <w:sz w:val="20"/>
          <w:szCs w:val="20"/>
          <w:lang w:eastAsia="en-US"/>
        </w:rPr>
        <w:t>(прилагается отдельным файлом)</w:t>
      </w:r>
    </w:p>
    <w:p w:rsidR="005003DC" w:rsidRDefault="005003DC" w:rsidP="005003DC">
      <w:pPr>
        <w:pStyle w:val="a3"/>
        <w:ind w:firstLine="567"/>
        <w:rPr>
          <w:sz w:val="26"/>
          <w:szCs w:val="26"/>
        </w:rPr>
      </w:pPr>
    </w:p>
    <w:p w:rsidR="005003DC" w:rsidRDefault="005003DC" w:rsidP="005003DC">
      <w:pPr>
        <w:pStyle w:val="a3"/>
        <w:ind w:firstLine="567"/>
        <w:rPr>
          <w:sz w:val="26"/>
          <w:szCs w:val="26"/>
        </w:rPr>
      </w:pPr>
    </w:p>
    <w:p w:rsidR="003147C5" w:rsidRDefault="003147C5"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Default="005003DC" w:rsidP="00A45B6E">
      <w:pPr>
        <w:spacing w:after="0"/>
        <w:jc w:val="right"/>
        <w:rPr>
          <w:sz w:val="22"/>
          <w:szCs w:val="22"/>
          <w:lang w:eastAsia="zh-CN"/>
        </w:rPr>
      </w:pPr>
    </w:p>
    <w:p w:rsidR="005003DC" w:rsidRPr="00A45B6E" w:rsidRDefault="005003DC" w:rsidP="00A45B6E">
      <w:pPr>
        <w:spacing w:after="0"/>
        <w:jc w:val="right"/>
        <w:rPr>
          <w:sz w:val="22"/>
          <w:szCs w:val="22"/>
          <w:lang w:eastAsia="zh-CN"/>
        </w:rPr>
      </w:pPr>
    </w:p>
    <w:p w:rsidR="00712CD2" w:rsidRDefault="00712CD2" w:rsidP="00712CD2">
      <w:pPr>
        <w:pStyle w:val="af8"/>
        <w:rPr>
          <w:color w:val="FF0000"/>
        </w:rPr>
      </w:pPr>
    </w:p>
    <w:p w:rsidR="00520245" w:rsidRPr="00595577" w:rsidRDefault="00520245" w:rsidP="00712CD2">
      <w:pPr>
        <w:pStyle w:val="af8"/>
        <w:rPr>
          <w:color w:val="FF0000"/>
        </w:rPr>
      </w:pPr>
    </w:p>
    <w:p w:rsidR="00712CD2" w:rsidRPr="0028248E" w:rsidRDefault="00712CD2" w:rsidP="00712CD2">
      <w:pPr>
        <w:spacing w:after="0"/>
      </w:pPr>
      <w:r w:rsidRPr="0028248E">
        <w:t>Заказчик:</w:t>
      </w:r>
      <w:r w:rsidRPr="0028248E">
        <w:tab/>
      </w:r>
      <w:r w:rsidRPr="0028248E">
        <w:tab/>
      </w:r>
      <w:r w:rsidRPr="0028248E">
        <w:tab/>
      </w:r>
      <w:r w:rsidRPr="0028248E">
        <w:tab/>
      </w:r>
      <w:r w:rsidRPr="0028248E">
        <w:tab/>
      </w:r>
      <w:r w:rsidRPr="0028248E">
        <w:tab/>
        <w:t xml:space="preserve">   Подрядчик:</w:t>
      </w:r>
    </w:p>
    <w:tbl>
      <w:tblPr>
        <w:tblW w:w="5000" w:type="pct"/>
        <w:tblLook w:val="04A0" w:firstRow="1" w:lastRow="0" w:firstColumn="1" w:lastColumn="0" w:noHBand="0" w:noVBand="1"/>
      </w:tblPr>
      <w:tblGrid>
        <w:gridCol w:w="4738"/>
        <w:gridCol w:w="4833"/>
      </w:tblGrid>
      <w:tr w:rsidR="00712CD2" w:rsidRPr="0028248E" w:rsidTr="00CE2A38">
        <w:tc>
          <w:tcPr>
            <w:tcW w:w="2475" w:type="pct"/>
            <w:hideMark/>
          </w:tcPr>
          <w:p w:rsidR="00712CD2" w:rsidRPr="0028248E" w:rsidRDefault="00712CD2" w:rsidP="00CE2A38">
            <w:pPr>
              <w:spacing w:after="0"/>
            </w:pPr>
            <w:r w:rsidRPr="0028248E">
              <w:t>Директор</w:t>
            </w:r>
          </w:p>
        </w:tc>
        <w:tc>
          <w:tcPr>
            <w:tcW w:w="2525" w:type="pct"/>
          </w:tcPr>
          <w:p w:rsidR="00712CD2" w:rsidRPr="0028248E" w:rsidRDefault="00712CD2" w:rsidP="00CE2A38">
            <w:pPr>
              <w:keepNext/>
              <w:suppressAutoHyphens w:val="0"/>
              <w:spacing w:after="0"/>
              <w:ind w:left="365"/>
              <w:rPr>
                <w:lang w:eastAsia="ru-RU"/>
              </w:rPr>
            </w:pPr>
          </w:p>
        </w:tc>
      </w:tr>
      <w:tr w:rsidR="00712CD2" w:rsidRPr="0028248E" w:rsidTr="00CE2A38">
        <w:tc>
          <w:tcPr>
            <w:tcW w:w="2475" w:type="pct"/>
            <w:hideMark/>
          </w:tcPr>
          <w:p w:rsidR="00712CD2" w:rsidRPr="0028248E" w:rsidRDefault="00712CD2" w:rsidP="00CE2A38">
            <w:pPr>
              <w:spacing w:after="0"/>
            </w:pPr>
            <w:r w:rsidRPr="0028248E">
              <w:t>____________________ Ярцева Н.М.</w:t>
            </w:r>
          </w:p>
          <w:p w:rsidR="00712CD2" w:rsidRPr="005003DC" w:rsidRDefault="00712CD2" w:rsidP="00CE2A38">
            <w:pPr>
              <w:spacing w:after="0"/>
              <w:rPr>
                <w:sz w:val="22"/>
                <w:szCs w:val="22"/>
              </w:rPr>
            </w:pPr>
            <w:r w:rsidRPr="005003DC">
              <w:rPr>
                <w:sz w:val="22"/>
                <w:szCs w:val="22"/>
              </w:rPr>
              <w:t>(подписано электронной подписью)</w:t>
            </w:r>
          </w:p>
        </w:tc>
        <w:tc>
          <w:tcPr>
            <w:tcW w:w="2525" w:type="pct"/>
            <w:hideMark/>
          </w:tcPr>
          <w:p w:rsidR="00712CD2" w:rsidRPr="0028248E" w:rsidRDefault="00712CD2" w:rsidP="00CE2A38">
            <w:pPr>
              <w:spacing w:after="0"/>
            </w:pPr>
            <w:r w:rsidRPr="0028248E">
              <w:t xml:space="preserve">      </w:t>
            </w:r>
            <w:r w:rsidRPr="0028248E">
              <w:rPr>
                <w:highlight w:val="yellow"/>
              </w:rPr>
              <w:t>_____________________/__________/</w:t>
            </w:r>
          </w:p>
          <w:p w:rsidR="00712CD2" w:rsidRPr="005003DC" w:rsidRDefault="00712CD2" w:rsidP="00CE2A38">
            <w:pPr>
              <w:keepNext/>
              <w:suppressAutoHyphens w:val="0"/>
              <w:spacing w:after="0"/>
              <w:rPr>
                <w:sz w:val="22"/>
                <w:szCs w:val="22"/>
                <w:lang w:eastAsia="ru-RU"/>
              </w:rPr>
            </w:pPr>
            <w:r w:rsidRPr="0028248E">
              <w:rPr>
                <w:lang w:eastAsia="ru-RU"/>
              </w:rPr>
              <w:t xml:space="preserve">      </w:t>
            </w:r>
            <w:r w:rsidRPr="005003DC">
              <w:rPr>
                <w:sz w:val="22"/>
                <w:szCs w:val="22"/>
                <w:lang w:eastAsia="ru-RU"/>
              </w:rPr>
              <w:t xml:space="preserve">(подписано электронной подписью)          </w:t>
            </w:r>
          </w:p>
        </w:tc>
      </w:tr>
    </w:tbl>
    <w:p w:rsidR="00712CD2" w:rsidRDefault="00712CD2" w:rsidP="00712CD2"/>
    <w:p w:rsidR="000A1047" w:rsidRDefault="000A1047"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5003DC">
      <w:pPr>
        <w:spacing w:after="0"/>
        <w:jc w:val="right"/>
        <w:rPr>
          <w:sz w:val="22"/>
          <w:szCs w:val="22"/>
          <w:lang w:eastAsia="zh-CN"/>
        </w:rPr>
      </w:pPr>
    </w:p>
    <w:p w:rsidR="005003DC" w:rsidRPr="00A45B6E" w:rsidRDefault="005003DC" w:rsidP="005003DC">
      <w:pPr>
        <w:spacing w:after="0"/>
        <w:jc w:val="right"/>
        <w:rPr>
          <w:sz w:val="22"/>
          <w:szCs w:val="22"/>
          <w:lang w:eastAsia="zh-CN"/>
        </w:rPr>
      </w:pPr>
      <w:r>
        <w:rPr>
          <w:sz w:val="22"/>
          <w:szCs w:val="22"/>
          <w:lang w:eastAsia="zh-CN"/>
        </w:rPr>
        <w:lastRenderedPageBreak/>
        <w:t>Приложение № 2</w:t>
      </w:r>
    </w:p>
    <w:p w:rsidR="005003DC" w:rsidRPr="00A45B6E" w:rsidRDefault="005003DC" w:rsidP="005003DC">
      <w:pPr>
        <w:spacing w:after="0"/>
        <w:jc w:val="right"/>
        <w:rPr>
          <w:sz w:val="22"/>
          <w:szCs w:val="22"/>
          <w:lang w:eastAsia="zh-CN"/>
        </w:rPr>
      </w:pPr>
      <w:r>
        <w:rPr>
          <w:sz w:val="22"/>
          <w:szCs w:val="22"/>
          <w:lang w:eastAsia="zh-CN"/>
        </w:rPr>
        <w:t>к Контракту №___________</w:t>
      </w:r>
      <w:r w:rsidRPr="00A45B6E">
        <w:rPr>
          <w:sz w:val="22"/>
          <w:szCs w:val="22"/>
          <w:lang w:eastAsia="zh-CN"/>
        </w:rPr>
        <w:t xml:space="preserve"> </w:t>
      </w:r>
    </w:p>
    <w:p w:rsidR="005003DC" w:rsidRDefault="005003DC" w:rsidP="005003DC">
      <w:pPr>
        <w:spacing w:after="0"/>
        <w:jc w:val="right"/>
        <w:rPr>
          <w:sz w:val="22"/>
          <w:szCs w:val="22"/>
          <w:lang w:eastAsia="zh-CN"/>
        </w:rPr>
      </w:pPr>
      <w:r w:rsidRPr="00A45B6E">
        <w:rPr>
          <w:sz w:val="22"/>
          <w:szCs w:val="22"/>
          <w:lang w:eastAsia="zh-CN"/>
        </w:rPr>
        <w:t>от «</w:t>
      </w:r>
      <w:r w:rsidRPr="00A45B6E">
        <w:rPr>
          <w:sz w:val="22"/>
          <w:szCs w:val="22"/>
          <w:lang w:eastAsia="zh-CN"/>
        </w:rPr>
        <w:softHyphen/>
      </w:r>
      <w:r w:rsidRPr="00A45B6E">
        <w:rPr>
          <w:sz w:val="22"/>
          <w:szCs w:val="22"/>
          <w:lang w:eastAsia="zh-CN"/>
        </w:rPr>
        <w:softHyphen/>
      </w:r>
      <w:r w:rsidRPr="00A45B6E">
        <w:rPr>
          <w:sz w:val="22"/>
          <w:szCs w:val="22"/>
          <w:lang w:eastAsia="zh-CN"/>
        </w:rPr>
        <w:softHyphen/>
      </w:r>
      <w:r w:rsidRPr="00A45B6E">
        <w:rPr>
          <w:sz w:val="22"/>
          <w:szCs w:val="22"/>
          <w:lang w:eastAsia="zh-CN"/>
        </w:rPr>
        <w:softHyphen/>
      </w:r>
      <w:r>
        <w:rPr>
          <w:sz w:val="22"/>
          <w:szCs w:val="22"/>
          <w:lang w:eastAsia="zh-CN"/>
        </w:rPr>
        <w:t>____</w:t>
      </w:r>
      <w:r w:rsidRPr="00A45B6E">
        <w:rPr>
          <w:sz w:val="22"/>
          <w:szCs w:val="22"/>
          <w:lang w:eastAsia="zh-CN"/>
        </w:rPr>
        <w:t xml:space="preserve">» </w:t>
      </w:r>
      <w:r>
        <w:rPr>
          <w:sz w:val="22"/>
          <w:szCs w:val="22"/>
          <w:lang w:eastAsia="zh-CN"/>
        </w:rPr>
        <w:t>__________</w:t>
      </w:r>
      <w:r w:rsidRPr="00A45B6E">
        <w:rPr>
          <w:sz w:val="22"/>
          <w:szCs w:val="22"/>
          <w:lang w:eastAsia="zh-CN"/>
        </w:rPr>
        <w:t xml:space="preserve">  20</w:t>
      </w:r>
      <w:r>
        <w:rPr>
          <w:sz w:val="22"/>
          <w:szCs w:val="22"/>
          <w:lang w:eastAsia="zh-CN"/>
        </w:rPr>
        <w:t>23</w:t>
      </w:r>
      <w:r w:rsidRPr="00A45B6E">
        <w:rPr>
          <w:sz w:val="22"/>
          <w:szCs w:val="22"/>
          <w:lang w:eastAsia="zh-CN"/>
        </w:rPr>
        <w:t xml:space="preserve"> года</w:t>
      </w:r>
    </w:p>
    <w:p w:rsidR="005003DC" w:rsidRDefault="005003DC" w:rsidP="005003DC">
      <w:pPr>
        <w:spacing w:after="0"/>
        <w:jc w:val="right"/>
        <w:rPr>
          <w:sz w:val="22"/>
          <w:szCs w:val="22"/>
          <w:lang w:eastAsia="zh-CN"/>
        </w:rPr>
      </w:pPr>
    </w:p>
    <w:p w:rsidR="005003DC" w:rsidRDefault="005003DC" w:rsidP="005003DC">
      <w:pPr>
        <w:pStyle w:val="a3"/>
        <w:ind w:firstLine="567"/>
        <w:rPr>
          <w:sz w:val="26"/>
          <w:szCs w:val="26"/>
        </w:rPr>
      </w:pPr>
    </w:p>
    <w:p w:rsidR="005003DC" w:rsidRDefault="005003DC" w:rsidP="005003DC">
      <w:pPr>
        <w:pStyle w:val="a3"/>
        <w:ind w:firstLine="567"/>
        <w:rPr>
          <w:sz w:val="26"/>
          <w:szCs w:val="26"/>
        </w:rPr>
      </w:pPr>
      <w:r>
        <w:t>Смета № 1 на проектные (изыскательские) работы</w:t>
      </w:r>
    </w:p>
    <w:p w:rsidR="005003DC" w:rsidRPr="00D47F4C" w:rsidRDefault="005003DC" w:rsidP="005003DC">
      <w:pPr>
        <w:suppressAutoHyphens w:val="0"/>
        <w:spacing w:after="0"/>
        <w:jc w:val="center"/>
        <w:rPr>
          <w:rFonts w:eastAsia="Calibri"/>
          <w:sz w:val="20"/>
          <w:szCs w:val="20"/>
          <w:lang w:eastAsia="en-US"/>
        </w:rPr>
      </w:pPr>
      <w:r>
        <w:rPr>
          <w:rFonts w:eastAsia="Calibri"/>
          <w:sz w:val="20"/>
          <w:szCs w:val="20"/>
          <w:lang w:eastAsia="en-US"/>
        </w:rPr>
        <w:t xml:space="preserve">         </w:t>
      </w:r>
      <w:r w:rsidRPr="00D47F4C">
        <w:rPr>
          <w:rFonts w:eastAsia="Calibri"/>
          <w:sz w:val="20"/>
          <w:szCs w:val="20"/>
          <w:lang w:eastAsia="en-US"/>
        </w:rPr>
        <w:t>(прилагается отдельным файлом)</w:t>
      </w:r>
    </w:p>
    <w:p w:rsidR="005003DC" w:rsidRDefault="005003DC" w:rsidP="005003DC">
      <w:pPr>
        <w:pStyle w:val="a3"/>
        <w:ind w:firstLine="567"/>
        <w:rPr>
          <w:sz w:val="26"/>
          <w:szCs w:val="26"/>
        </w:rPr>
      </w:pPr>
    </w:p>
    <w:p w:rsidR="005003DC" w:rsidRDefault="005003DC" w:rsidP="005003DC">
      <w:pPr>
        <w:pStyle w:val="a3"/>
        <w:ind w:firstLine="567"/>
        <w:rPr>
          <w:sz w:val="26"/>
          <w:szCs w:val="26"/>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Default="005003DC" w:rsidP="005003DC">
      <w:pPr>
        <w:spacing w:after="0"/>
        <w:jc w:val="right"/>
        <w:rPr>
          <w:sz w:val="22"/>
          <w:szCs w:val="22"/>
          <w:lang w:eastAsia="zh-CN"/>
        </w:rPr>
      </w:pPr>
    </w:p>
    <w:p w:rsidR="005003DC" w:rsidRPr="00A45B6E" w:rsidRDefault="005003DC" w:rsidP="005003DC">
      <w:pPr>
        <w:spacing w:after="0"/>
        <w:jc w:val="right"/>
        <w:rPr>
          <w:sz w:val="22"/>
          <w:szCs w:val="22"/>
          <w:lang w:eastAsia="zh-CN"/>
        </w:rPr>
      </w:pPr>
    </w:p>
    <w:p w:rsidR="005003DC" w:rsidRDefault="005003DC" w:rsidP="005003DC">
      <w:pPr>
        <w:pStyle w:val="af8"/>
        <w:rPr>
          <w:color w:val="FF0000"/>
        </w:rPr>
      </w:pPr>
    </w:p>
    <w:p w:rsidR="005003DC" w:rsidRPr="00595577" w:rsidRDefault="005003DC" w:rsidP="005003DC">
      <w:pPr>
        <w:pStyle w:val="af8"/>
        <w:rPr>
          <w:color w:val="FF0000"/>
        </w:rPr>
      </w:pPr>
    </w:p>
    <w:p w:rsidR="005003DC" w:rsidRPr="0028248E" w:rsidRDefault="005003DC" w:rsidP="005003DC">
      <w:pPr>
        <w:spacing w:after="0"/>
      </w:pPr>
      <w:r w:rsidRPr="0028248E">
        <w:t>Заказчик:</w:t>
      </w:r>
      <w:r w:rsidRPr="0028248E">
        <w:tab/>
      </w:r>
      <w:r w:rsidRPr="0028248E">
        <w:tab/>
      </w:r>
      <w:r w:rsidRPr="0028248E">
        <w:tab/>
      </w:r>
      <w:r w:rsidRPr="0028248E">
        <w:tab/>
      </w:r>
      <w:r w:rsidRPr="0028248E">
        <w:tab/>
      </w:r>
      <w:r w:rsidRPr="0028248E">
        <w:tab/>
        <w:t xml:space="preserve">   Подрядчик:</w:t>
      </w:r>
    </w:p>
    <w:tbl>
      <w:tblPr>
        <w:tblW w:w="5000" w:type="pct"/>
        <w:tblLook w:val="04A0" w:firstRow="1" w:lastRow="0" w:firstColumn="1" w:lastColumn="0" w:noHBand="0" w:noVBand="1"/>
      </w:tblPr>
      <w:tblGrid>
        <w:gridCol w:w="4738"/>
        <w:gridCol w:w="4833"/>
      </w:tblGrid>
      <w:tr w:rsidR="005003DC" w:rsidRPr="0028248E" w:rsidTr="000C01F8">
        <w:tc>
          <w:tcPr>
            <w:tcW w:w="2475" w:type="pct"/>
            <w:hideMark/>
          </w:tcPr>
          <w:p w:rsidR="005003DC" w:rsidRPr="0028248E" w:rsidRDefault="005003DC" w:rsidP="000C01F8">
            <w:pPr>
              <w:spacing w:after="0"/>
            </w:pPr>
            <w:r w:rsidRPr="0028248E">
              <w:t>Директор</w:t>
            </w:r>
          </w:p>
        </w:tc>
        <w:tc>
          <w:tcPr>
            <w:tcW w:w="2525" w:type="pct"/>
          </w:tcPr>
          <w:p w:rsidR="005003DC" w:rsidRPr="0028248E" w:rsidRDefault="005003DC" w:rsidP="000C01F8">
            <w:pPr>
              <w:keepNext/>
              <w:suppressAutoHyphens w:val="0"/>
              <w:spacing w:after="0"/>
              <w:ind w:left="365"/>
              <w:rPr>
                <w:lang w:eastAsia="ru-RU"/>
              </w:rPr>
            </w:pPr>
          </w:p>
        </w:tc>
      </w:tr>
      <w:tr w:rsidR="005003DC" w:rsidRPr="0028248E" w:rsidTr="000C01F8">
        <w:tc>
          <w:tcPr>
            <w:tcW w:w="2475" w:type="pct"/>
            <w:hideMark/>
          </w:tcPr>
          <w:p w:rsidR="005003DC" w:rsidRPr="0028248E" w:rsidRDefault="005003DC" w:rsidP="000C01F8">
            <w:pPr>
              <w:spacing w:after="0"/>
            </w:pPr>
            <w:r w:rsidRPr="0028248E">
              <w:t>____________________ Ярцева Н.М.</w:t>
            </w:r>
          </w:p>
          <w:p w:rsidR="005003DC" w:rsidRPr="005003DC" w:rsidRDefault="005003DC" w:rsidP="000C01F8">
            <w:pPr>
              <w:spacing w:after="0"/>
              <w:rPr>
                <w:sz w:val="22"/>
                <w:szCs w:val="22"/>
              </w:rPr>
            </w:pPr>
            <w:r w:rsidRPr="005003DC">
              <w:rPr>
                <w:sz w:val="22"/>
                <w:szCs w:val="22"/>
              </w:rPr>
              <w:t>(подписано электронной подписью)</w:t>
            </w:r>
          </w:p>
        </w:tc>
        <w:tc>
          <w:tcPr>
            <w:tcW w:w="2525" w:type="pct"/>
            <w:hideMark/>
          </w:tcPr>
          <w:p w:rsidR="005003DC" w:rsidRPr="0028248E" w:rsidRDefault="005003DC" w:rsidP="000C01F8">
            <w:pPr>
              <w:spacing w:after="0"/>
            </w:pPr>
            <w:r w:rsidRPr="0028248E">
              <w:t xml:space="preserve">      </w:t>
            </w:r>
            <w:r w:rsidRPr="0028248E">
              <w:rPr>
                <w:highlight w:val="yellow"/>
              </w:rPr>
              <w:t>_____________________/__________/</w:t>
            </w:r>
          </w:p>
          <w:p w:rsidR="005003DC" w:rsidRPr="005003DC" w:rsidRDefault="005003DC" w:rsidP="000C01F8">
            <w:pPr>
              <w:keepNext/>
              <w:suppressAutoHyphens w:val="0"/>
              <w:spacing w:after="0"/>
              <w:rPr>
                <w:sz w:val="22"/>
                <w:szCs w:val="22"/>
                <w:lang w:eastAsia="ru-RU"/>
              </w:rPr>
            </w:pPr>
            <w:r w:rsidRPr="0028248E">
              <w:rPr>
                <w:lang w:eastAsia="ru-RU"/>
              </w:rPr>
              <w:t xml:space="preserve">      </w:t>
            </w:r>
            <w:r w:rsidRPr="005003DC">
              <w:rPr>
                <w:sz w:val="22"/>
                <w:szCs w:val="22"/>
                <w:lang w:eastAsia="ru-RU"/>
              </w:rPr>
              <w:t xml:space="preserve">(подписано электронной подписью)          </w:t>
            </w:r>
          </w:p>
        </w:tc>
      </w:tr>
    </w:tbl>
    <w:p w:rsidR="005003DC" w:rsidRDefault="005003DC" w:rsidP="005003DC"/>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p w:rsidR="005003DC" w:rsidRDefault="005003DC" w:rsidP="009068CD">
      <w:pPr>
        <w:spacing w:after="0"/>
        <w:jc w:val="right"/>
        <w:rPr>
          <w:sz w:val="22"/>
          <w:szCs w:val="22"/>
          <w:lang w:eastAsia="zh-CN"/>
        </w:rPr>
      </w:pPr>
    </w:p>
    <w:sectPr w:rsidR="005003DC" w:rsidSect="002D5F5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225" w:rsidRDefault="00024225" w:rsidP="009207F2">
      <w:pPr>
        <w:spacing w:after="0"/>
      </w:pPr>
      <w:r>
        <w:separator/>
      </w:r>
    </w:p>
  </w:endnote>
  <w:endnote w:type="continuationSeparator" w:id="0">
    <w:p w:rsidR="00024225" w:rsidRDefault="00024225" w:rsidP="00920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OST 2.304">
    <w:altName w:val="Arial"/>
    <w:charset w:val="CC"/>
    <w:family w:val="swiss"/>
    <w:pitch w:val="variable"/>
    <w:sig w:usb0="00000001" w:usb1="00000048" w:usb2="00000000" w:usb3="00000000" w:csb0="00000005" w:csb1="00000000"/>
  </w:font>
  <w:font w:name="GOST type A">
    <w:altName w:val="Calibri"/>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225" w:rsidRDefault="00024225" w:rsidP="009207F2">
      <w:pPr>
        <w:spacing w:after="0"/>
      </w:pPr>
      <w:r>
        <w:separator/>
      </w:r>
    </w:p>
  </w:footnote>
  <w:footnote w:type="continuationSeparator" w:id="0">
    <w:p w:rsidR="00024225" w:rsidRDefault="00024225" w:rsidP="009207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2B0CCC54"/>
    <w:lvl w:ilvl="0">
      <w:start w:val="1"/>
      <w:numFmt w:val="bullet"/>
      <w:suff w:val="space"/>
      <w:lvlText w:val="-"/>
      <w:lvlJc w:val="left"/>
      <w:pPr>
        <w:ind w:left="0" w:firstLine="0"/>
      </w:pPr>
    </w:lvl>
  </w:abstractNum>
  <w:abstractNum w:abstractNumId="1">
    <w:nsid w:val="0251061D"/>
    <w:multiLevelType w:val="multilevel"/>
    <w:tmpl w:val="82FEEC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71338E"/>
    <w:multiLevelType w:val="hybridMultilevel"/>
    <w:tmpl w:val="3670A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EC2C4C"/>
    <w:multiLevelType w:val="hybridMultilevel"/>
    <w:tmpl w:val="3A041A68"/>
    <w:lvl w:ilvl="0" w:tplc="27124F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5A3E49"/>
    <w:multiLevelType w:val="multilevel"/>
    <w:tmpl w:val="82FEEC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97A3239"/>
    <w:multiLevelType w:val="multilevel"/>
    <w:tmpl w:val="C52825D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ED07C32"/>
    <w:multiLevelType w:val="multilevel"/>
    <w:tmpl w:val="82FEEC0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F3F770A"/>
    <w:multiLevelType w:val="multilevel"/>
    <w:tmpl w:val="B08ECC50"/>
    <w:lvl w:ilvl="0">
      <w:start w:val="1"/>
      <w:numFmt w:val="decimal"/>
      <w:suff w:val="space"/>
      <w:lvlText w:val="%1."/>
      <w:lvlJc w:val="left"/>
      <w:pPr>
        <w:ind w:left="0" w:firstLine="0"/>
      </w:pPr>
      <w:rPr>
        <w:b/>
      </w:rPr>
    </w:lvl>
    <w:lvl w:ilvl="1">
      <w:start w:val="1"/>
      <w:numFmt w:val="decimal"/>
      <w:suff w:val="space"/>
      <w:lvlText w:val="%1.%2."/>
      <w:lvlJc w:val="left"/>
      <w:pPr>
        <w:ind w:left="0" w:firstLine="0"/>
      </w:pPr>
      <w:rPr>
        <w:rFonts w:ascii="Times New Roman" w:hAnsi="Times New Roman" w:cs="Times New Roman" w:hint="default"/>
        <w:b w:val="0"/>
        <w:i w:val="0"/>
        <w:sz w:val="24"/>
        <w:szCs w:val="24"/>
      </w:rPr>
    </w:lvl>
    <w:lvl w:ilvl="2">
      <w:start w:val="1"/>
      <w:numFmt w:val="decimal"/>
      <w:suff w:val="space"/>
      <w:lvlText w:val="%1.%2.%3."/>
      <w:lvlJc w:val="left"/>
      <w:pPr>
        <w:ind w:left="0" w:firstLine="0"/>
      </w:pPr>
      <w:rPr>
        <w:b w:val="0"/>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8">
    <w:nsid w:val="50395034"/>
    <w:multiLevelType w:val="multilevel"/>
    <w:tmpl w:val="C0A047E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9">
    <w:nsid w:val="5E0B0A71"/>
    <w:multiLevelType w:val="multilevel"/>
    <w:tmpl w:val="F18AF274"/>
    <w:lvl w:ilvl="0">
      <w:start w:val="8"/>
      <w:numFmt w:val="decimal"/>
      <w:lvlText w:val="%1."/>
      <w:lvlJc w:val="left"/>
      <w:pPr>
        <w:ind w:left="720" w:hanging="360"/>
      </w:pPr>
      <w:rPr>
        <w:rFonts w:ascii="Times New Roman" w:eastAsia="Times New Roman" w:hAnsi="Times New Roman" w:hint="default"/>
        <w:b/>
        <w:color w:val="auto"/>
        <w:sz w:val="24"/>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0">
    <w:nsid w:val="673651FB"/>
    <w:multiLevelType w:val="hybridMultilevel"/>
    <w:tmpl w:val="E74E6096"/>
    <w:lvl w:ilvl="0" w:tplc="D59A332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4"/>
  </w:num>
  <w:num w:numId="7">
    <w:abstractNumId w:val="1"/>
  </w:num>
  <w:num w:numId="8">
    <w:abstractNumId w:val="6"/>
  </w:num>
  <w:num w:numId="9">
    <w:abstractNumId w:val="10"/>
  </w:num>
  <w:num w:numId="10">
    <w:abstractNumId w:val="2"/>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B63"/>
    <w:rsid w:val="00005870"/>
    <w:rsid w:val="00011496"/>
    <w:rsid w:val="00021FEC"/>
    <w:rsid w:val="00024225"/>
    <w:rsid w:val="00026668"/>
    <w:rsid w:val="00037FA8"/>
    <w:rsid w:val="000477EA"/>
    <w:rsid w:val="00055A5E"/>
    <w:rsid w:val="0005618B"/>
    <w:rsid w:val="00077B7F"/>
    <w:rsid w:val="0008598D"/>
    <w:rsid w:val="00091432"/>
    <w:rsid w:val="00097B34"/>
    <w:rsid w:val="000A1047"/>
    <w:rsid w:val="000A1822"/>
    <w:rsid w:val="000A67F3"/>
    <w:rsid w:val="000B4896"/>
    <w:rsid w:val="000C0F66"/>
    <w:rsid w:val="000C39C2"/>
    <w:rsid w:val="000E32FD"/>
    <w:rsid w:val="000F2778"/>
    <w:rsid w:val="001034E5"/>
    <w:rsid w:val="00124CF8"/>
    <w:rsid w:val="00136FBD"/>
    <w:rsid w:val="0014584A"/>
    <w:rsid w:val="00162E96"/>
    <w:rsid w:val="00165A14"/>
    <w:rsid w:val="00167D0F"/>
    <w:rsid w:val="00173C6C"/>
    <w:rsid w:val="00175D2B"/>
    <w:rsid w:val="0018063B"/>
    <w:rsid w:val="00182743"/>
    <w:rsid w:val="001B3E28"/>
    <w:rsid w:val="001C1FC0"/>
    <w:rsid w:val="001C2534"/>
    <w:rsid w:val="00217545"/>
    <w:rsid w:val="00222293"/>
    <w:rsid w:val="00225CD2"/>
    <w:rsid w:val="00226C65"/>
    <w:rsid w:val="0023296E"/>
    <w:rsid w:val="00247BC5"/>
    <w:rsid w:val="002510C0"/>
    <w:rsid w:val="00263896"/>
    <w:rsid w:val="002770EB"/>
    <w:rsid w:val="002838B7"/>
    <w:rsid w:val="002A5C2F"/>
    <w:rsid w:val="002B7B7D"/>
    <w:rsid w:val="002C5B83"/>
    <w:rsid w:val="002D015E"/>
    <w:rsid w:val="002D1D69"/>
    <w:rsid w:val="002D5F57"/>
    <w:rsid w:val="002E2954"/>
    <w:rsid w:val="002F502E"/>
    <w:rsid w:val="00302265"/>
    <w:rsid w:val="003147C5"/>
    <w:rsid w:val="00323166"/>
    <w:rsid w:val="00324769"/>
    <w:rsid w:val="0033611D"/>
    <w:rsid w:val="00351388"/>
    <w:rsid w:val="00385FBC"/>
    <w:rsid w:val="003A6367"/>
    <w:rsid w:val="003C1FD7"/>
    <w:rsid w:val="003C60FE"/>
    <w:rsid w:val="003C66C4"/>
    <w:rsid w:val="003D38DE"/>
    <w:rsid w:val="003D6802"/>
    <w:rsid w:val="0040270D"/>
    <w:rsid w:val="0041085D"/>
    <w:rsid w:val="00414D73"/>
    <w:rsid w:val="00431776"/>
    <w:rsid w:val="00451ED8"/>
    <w:rsid w:val="00454135"/>
    <w:rsid w:val="00454B60"/>
    <w:rsid w:val="00456792"/>
    <w:rsid w:val="00461F11"/>
    <w:rsid w:val="004B5933"/>
    <w:rsid w:val="004C0EEF"/>
    <w:rsid w:val="004C31B2"/>
    <w:rsid w:val="004C34DB"/>
    <w:rsid w:val="004C5203"/>
    <w:rsid w:val="004E2C81"/>
    <w:rsid w:val="004F3FF7"/>
    <w:rsid w:val="005003DC"/>
    <w:rsid w:val="00501368"/>
    <w:rsid w:val="00503AD0"/>
    <w:rsid w:val="005156C3"/>
    <w:rsid w:val="00520245"/>
    <w:rsid w:val="005239AD"/>
    <w:rsid w:val="00544360"/>
    <w:rsid w:val="0055302F"/>
    <w:rsid w:val="005567EF"/>
    <w:rsid w:val="005911BA"/>
    <w:rsid w:val="005A11D3"/>
    <w:rsid w:val="005A2B7F"/>
    <w:rsid w:val="005B1EF6"/>
    <w:rsid w:val="005C728B"/>
    <w:rsid w:val="005D04C2"/>
    <w:rsid w:val="005D2C2B"/>
    <w:rsid w:val="005E1BE5"/>
    <w:rsid w:val="005F32CE"/>
    <w:rsid w:val="005F5122"/>
    <w:rsid w:val="00603418"/>
    <w:rsid w:val="00611CC9"/>
    <w:rsid w:val="00614DDA"/>
    <w:rsid w:val="006233BD"/>
    <w:rsid w:val="00624083"/>
    <w:rsid w:val="0064379F"/>
    <w:rsid w:val="006531B8"/>
    <w:rsid w:val="00656C0F"/>
    <w:rsid w:val="00670A90"/>
    <w:rsid w:val="0068211D"/>
    <w:rsid w:val="00692C43"/>
    <w:rsid w:val="00693409"/>
    <w:rsid w:val="00694760"/>
    <w:rsid w:val="006947CE"/>
    <w:rsid w:val="006A16EA"/>
    <w:rsid w:val="006A62A0"/>
    <w:rsid w:val="006C1A58"/>
    <w:rsid w:val="006C5BF3"/>
    <w:rsid w:val="006C7F97"/>
    <w:rsid w:val="006D697A"/>
    <w:rsid w:val="006E37ED"/>
    <w:rsid w:val="006E7EEE"/>
    <w:rsid w:val="006F259F"/>
    <w:rsid w:val="00704659"/>
    <w:rsid w:val="007062DC"/>
    <w:rsid w:val="00712CD2"/>
    <w:rsid w:val="007152A1"/>
    <w:rsid w:val="007266E1"/>
    <w:rsid w:val="007306C8"/>
    <w:rsid w:val="007330FB"/>
    <w:rsid w:val="0073680E"/>
    <w:rsid w:val="00741BEB"/>
    <w:rsid w:val="007458E5"/>
    <w:rsid w:val="00761D2F"/>
    <w:rsid w:val="00763EDD"/>
    <w:rsid w:val="00767DC7"/>
    <w:rsid w:val="007748E6"/>
    <w:rsid w:val="007773BF"/>
    <w:rsid w:val="0077782F"/>
    <w:rsid w:val="007857C2"/>
    <w:rsid w:val="00790156"/>
    <w:rsid w:val="00797671"/>
    <w:rsid w:val="007A38F4"/>
    <w:rsid w:val="007B014B"/>
    <w:rsid w:val="007B314F"/>
    <w:rsid w:val="007B563B"/>
    <w:rsid w:val="007F2CD0"/>
    <w:rsid w:val="00800798"/>
    <w:rsid w:val="00800FF7"/>
    <w:rsid w:val="00801469"/>
    <w:rsid w:val="00811B82"/>
    <w:rsid w:val="0081656B"/>
    <w:rsid w:val="008229E9"/>
    <w:rsid w:val="0083042D"/>
    <w:rsid w:val="008415B7"/>
    <w:rsid w:val="00853771"/>
    <w:rsid w:val="008540B3"/>
    <w:rsid w:val="00892D7F"/>
    <w:rsid w:val="008B1EA0"/>
    <w:rsid w:val="008B3540"/>
    <w:rsid w:val="008D4449"/>
    <w:rsid w:val="008E1F64"/>
    <w:rsid w:val="008E2290"/>
    <w:rsid w:val="008E5585"/>
    <w:rsid w:val="008E7C0D"/>
    <w:rsid w:val="00905D58"/>
    <w:rsid w:val="009068CD"/>
    <w:rsid w:val="009207F2"/>
    <w:rsid w:val="0092187B"/>
    <w:rsid w:val="00933E5E"/>
    <w:rsid w:val="00950EBC"/>
    <w:rsid w:val="00955A9C"/>
    <w:rsid w:val="009564C0"/>
    <w:rsid w:val="00966DF8"/>
    <w:rsid w:val="00986753"/>
    <w:rsid w:val="00986BCE"/>
    <w:rsid w:val="00990D91"/>
    <w:rsid w:val="00994897"/>
    <w:rsid w:val="009A65FF"/>
    <w:rsid w:val="009D0657"/>
    <w:rsid w:val="009E3611"/>
    <w:rsid w:val="009E3B94"/>
    <w:rsid w:val="009F7F52"/>
    <w:rsid w:val="00A07EB0"/>
    <w:rsid w:val="00A21FB8"/>
    <w:rsid w:val="00A21FE1"/>
    <w:rsid w:val="00A23A9F"/>
    <w:rsid w:val="00A24B63"/>
    <w:rsid w:val="00A3517A"/>
    <w:rsid w:val="00A36752"/>
    <w:rsid w:val="00A369B5"/>
    <w:rsid w:val="00A4195A"/>
    <w:rsid w:val="00A45B6E"/>
    <w:rsid w:val="00A63511"/>
    <w:rsid w:val="00A71A2B"/>
    <w:rsid w:val="00A82C5B"/>
    <w:rsid w:val="00AA05CA"/>
    <w:rsid w:val="00AB0341"/>
    <w:rsid w:val="00AC64DE"/>
    <w:rsid w:val="00AD29A8"/>
    <w:rsid w:val="00AE3291"/>
    <w:rsid w:val="00AE45BD"/>
    <w:rsid w:val="00AF203A"/>
    <w:rsid w:val="00B141A4"/>
    <w:rsid w:val="00B227CD"/>
    <w:rsid w:val="00B275DF"/>
    <w:rsid w:val="00B3685D"/>
    <w:rsid w:val="00B42BB5"/>
    <w:rsid w:val="00B43F06"/>
    <w:rsid w:val="00B50713"/>
    <w:rsid w:val="00B76FEB"/>
    <w:rsid w:val="00B8179F"/>
    <w:rsid w:val="00B82657"/>
    <w:rsid w:val="00B82A06"/>
    <w:rsid w:val="00B82B65"/>
    <w:rsid w:val="00B91C6D"/>
    <w:rsid w:val="00B95F63"/>
    <w:rsid w:val="00BA1F27"/>
    <w:rsid w:val="00BB659D"/>
    <w:rsid w:val="00BB75FA"/>
    <w:rsid w:val="00BC0653"/>
    <w:rsid w:val="00BD75A4"/>
    <w:rsid w:val="00BE195E"/>
    <w:rsid w:val="00C12EF0"/>
    <w:rsid w:val="00C1778B"/>
    <w:rsid w:val="00C2035A"/>
    <w:rsid w:val="00C21B63"/>
    <w:rsid w:val="00C41239"/>
    <w:rsid w:val="00C54B2F"/>
    <w:rsid w:val="00C71F6E"/>
    <w:rsid w:val="00C73196"/>
    <w:rsid w:val="00C90E76"/>
    <w:rsid w:val="00C91037"/>
    <w:rsid w:val="00CA52A4"/>
    <w:rsid w:val="00CB5100"/>
    <w:rsid w:val="00CC1C29"/>
    <w:rsid w:val="00CC541D"/>
    <w:rsid w:val="00CE7253"/>
    <w:rsid w:val="00D04298"/>
    <w:rsid w:val="00D05B9E"/>
    <w:rsid w:val="00D07625"/>
    <w:rsid w:val="00D205F6"/>
    <w:rsid w:val="00D4186C"/>
    <w:rsid w:val="00D47F4C"/>
    <w:rsid w:val="00D50467"/>
    <w:rsid w:val="00D712B2"/>
    <w:rsid w:val="00D85CDB"/>
    <w:rsid w:val="00DB61C8"/>
    <w:rsid w:val="00DC319C"/>
    <w:rsid w:val="00DC6594"/>
    <w:rsid w:val="00DC6920"/>
    <w:rsid w:val="00DD4D19"/>
    <w:rsid w:val="00DE00F6"/>
    <w:rsid w:val="00E02A2F"/>
    <w:rsid w:val="00E336AD"/>
    <w:rsid w:val="00E36CD7"/>
    <w:rsid w:val="00E564FA"/>
    <w:rsid w:val="00E573CF"/>
    <w:rsid w:val="00E61AD2"/>
    <w:rsid w:val="00E64B54"/>
    <w:rsid w:val="00E7071F"/>
    <w:rsid w:val="00E71F7F"/>
    <w:rsid w:val="00E74D5B"/>
    <w:rsid w:val="00E77C44"/>
    <w:rsid w:val="00E84EC7"/>
    <w:rsid w:val="00E85A63"/>
    <w:rsid w:val="00E948B4"/>
    <w:rsid w:val="00E950A7"/>
    <w:rsid w:val="00EB4B6B"/>
    <w:rsid w:val="00EB6F19"/>
    <w:rsid w:val="00ED24A2"/>
    <w:rsid w:val="00ED59EC"/>
    <w:rsid w:val="00EE12D3"/>
    <w:rsid w:val="00F1111E"/>
    <w:rsid w:val="00F33420"/>
    <w:rsid w:val="00F46BC8"/>
    <w:rsid w:val="00F71ADA"/>
    <w:rsid w:val="00F755AE"/>
    <w:rsid w:val="00F83ACE"/>
    <w:rsid w:val="00FB34C1"/>
    <w:rsid w:val="00FD073F"/>
    <w:rsid w:val="00FD5922"/>
    <w:rsid w:val="00FE216A"/>
    <w:rsid w:val="00FE49FA"/>
    <w:rsid w:val="00FE7FA1"/>
    <w:rsid w:val="00FF11B0"/>
    <w:rsid w:val="00FF6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02F"/>
    <w:pPr>
      <w:suppressAutoHyphens/>
      <w:spacing w:after="60" w:line="240" w:lineRule="auto"/>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55302F"/>
    <w:pPr>
      <w:keepNext/>
      <w:suppressAutoHyphens w:val="0"/>
      <w:spacing w:before="240"/>
      <w:jc w:val="left"/>
      <w:outlineLvl w:val="0"/>
    </w:pPr>
    <w:rPr>
      <w:rFonts w:ascii="Arial" w:hAnsi="Arial"/>
      <w:b/>
      <w:bCs/>
      <w:kern w:val="32"/>
      <w:sz w:val="32"/>
      <w:szCs w:val="32"/>
      <w:lang w:eastAsia="ru-RU"/>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uiPriority w:val="9"/>
    <w:unhideWhenUsed/>
    <w:qFormat/>
    <w:rsid w:val="0055302F"/>
    <w:pPr>
      <w:keepNext/>
      <w:suppressAutoHyphens w:val="0"/>
      <w:spacing w:before="240"/>
      <w:jc w:val="left"/>
      <w:outlineLvl w:val="1"/>
    </w:pPr>
    <w:rPr>
      <w:rFonts w:ascii="Arial" w:hAnsi="Arial"/>
      <w:b/>
      <w:bCs/>
      <w:i/>
      <w:iCs/>
      <w:sz w:val="28"/>
      <w:szCs w:val="28"/>
      <w:lang w:eastAsia="ru-RU"/>
    </w:rPr>
  </w:style>
  <w:style w:type="paragraph" w:styleId="3">
    <w:name w:val="heading 3"/>
    <w:aliases w:val="h3,Head 3,l3+toc 3,CT,Sub-section Title,l3"/>
    <w:basedOn w:val="a"/>
    <w:next w:val="a"/>
    <w:link w:val="31"/>
    <w:uiPriority w:val="9"/>
    <w:unhideWhenUsed/>
    <w:qFormat/>
    <w:rsid w:val="0055302F"/>
    <w:pPr>
      <w:keepNext/>
      <w:suppressAutoHyphens w:val="0"/>
      <w:spacing w:before="240"/>
      <w:jc w:val="left"/>
      <w:outlineLvl w:val="2"/>
    </w:pPr>
    <w:rPr>
      <w:rFonts w:ascii="Arial" w:hAnsi="Arial"/>
      <w:b/>
      <w:bCs/>
      <w:sz w:val="26"/>
      <w:szCs w:val="26"/>
      <w:lang w:eastAsia="ru-RU"/>
    </w:rPr>
  </w:style>
  <w:style w:type="paragraph" w:styleId="4">
    <w:name w:val="heading 4"/>
    <w:basedOn w:val="a"/>
    <w:next w:val="a"/>
    <w:link w:val="40"/>
    <w:uiPriority w:val="9"/>
    <w:unhideWhenUsed/>
    <w:qFormat/>
    <w:rsid w:val="00263896"/>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5F32CE"/>
    <w:pPr>
      <w:numPr>
        <w:ilvl w:val="5"/>
        <w:numId w:val="3"/>
      </w:numPr>
      <w:suppressAutoHyphens w:val="0"/>
      <w:spacing w:before="240"/>
      <w:outlineLvl w:val="5"/>
    </w:pPr>
    <w:rPr>
      <w:i/>
      <w:iCs/>
      <w:sz w:val="22"/>
      <w:szCs w:val="22"/>
      <w:lang w:eastAsia="ru-RU"/>
    </w:rPr>
  </w:style>
  <w:style w:type="paragraph" w:styleId="9">
    <w:name w:val="heading 9"/>
    <w:basedOn w:val="a"/>
    <w:next w:val="a"/>
    <w:link w:val="90"/>
    <w:uiPriority w:val="9"/>
    <w:semiHidden/>
    <w:unhideWhenUsed/>
    <w:qFormat/>
    <w:rsid w:val="005F32CE"/>
    <w:pPr>
      <w:numPr>
        <w:ilvl w:val="8"/>
        <w:numId w:val="3"/>
      </w:numPr>
      <w:suppressAutoHyphens w:val="0"/>
      <w:spacing w:before="240"/>
      <w:outlineLvl w:val="8"/>
    </w:pPr>
    <w:rPr>
      <w:rFonts w:ascii="Arial" w:hAnsi="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302F"/>
    <w:rPr>
      <w:rFonts w:ascii="Arial" w:eastAsia="Times New Roman" w:hAnsi="Arial" w:cs="Times New Roman"/>
      <w:b/>
      <w:bCs/>
      <w:kern w:val="32"/>
      <w:sz w:val="32"/>
      <w:szCs w:val="32"/>
      <w:lang w:eastAsia="ru-RU"/>
    </w:rPr>
  </w:style>
  <w:style w:type="character" w:customStyle="1" w:styleId="20">
    <w:name w:val="Заголовок 2 Знак"/>
    <w:basedOn w:val="a0"/>
    <w:uiPriority w:val="9"/>
    <w:semiHidden/>
    <w:rsid w:val="0055302F"/>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uiPriority w:val="9"/>
    <w:semiHidden/>
    <w:rsid w:val="0055302F"/>
    <w:rPr>
      <w:rFonts w:asciiTheme="majorHAnsi" w:eastAsiaTheme="majorEastAsia" w:hAnsiTheme="majorHAnsi" w:cstheme="majorBidi"/>
      <w:b/>
      <w:bCs/>
      <w:color w:val="4F81BD" w:themeColor="accent1"/>
      <w:sz w:val="24"/>
      <w:szCs w:val="24"/>
      <w:lang w:eastAsia="ar-SA"/>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uiPriority w:val="9"/>
    <w:locked/>
    <w:rsid w:val="0055302F"/>
    <w:rPr>
      <w:rFonts w:ascii="Arial" w:eastAsia="Times New Roman" w:hAnsi="Arial" w:cs="Times New Roman"/>
      <w:b/>
      <w:bCs/>
      <w:i/>
      <w:iCs/>
      <w:sz w:val="28"/>
      <w:szCs w:val="28"/>
      <w:lang w:eastAsia="ru-RU"/>
    </w:rPr>
  </w:style>
  <w:style w:type="character" w:customStyle="1" w:styleId="31">
    <w:name w:val="Заголовок 3 Знак1"/>
    <w:aliases w:val="h3 Знак,Head 3 Знак,l3+toc 3 Знак,CT Знак,Sub-section Title Знак,l3 Знак"/>
    <w:link w:val="3"/>
    <w:uiPriority w:val="9"/>
    <w:locked/>
    <w:rsid w:val="0055302F"/>
    <w:rPr>
      <w:rFonts w:ascii="Arial" w:eastAsia="Times New Roman" w:hAnsi="Arial" w:cs="Times New Roman"/>
      <w:b/>
      <w:bCs/>
      <w:sz w:val="26"/>
      <w:szCs w:val="26"/>
      <w:lang w:eastAsia="ru-RU"/>
    </w:rPr>
  </w:style>
  <w:style w:type="paragraph" w:styleId="a3">
    <w:name w:val="Title"/>
    <w:basedOn w:val="a"/>
    <w:link w:val="a4"/>
    <w:uiPriority w:val="10"/>
    <w:qFormat/>
    <w:rsid w:val="0055302F"/>
    <w:pPr>
      <w:widowControl w:val="0"/>
      <w:suppressAutoHyphens w:val="0"/>
      <w:autoSpaceDE w:val="0"/>
      <w:autoSpaceDN w:val="0"/>
      <w:adjustRightInd w:val="0"/>
      <w:spacing w:after="0"/>
      <w:jc w:val="center"/>
    </w:pPr>
    <w:rPr>
      <w:lang w:eastAsia="ru-RU"/>
    </w:rPr>
  </w:style>
  <w:style w:type="character" w:customStyle="1" w:styleId="a4">
    <w:name w:val="Название Знак"/>
    <w:basedOn w:val="a0"/>
    <w:link w:val="a3"/>
    <w:uiPriority w:val="10"/>
    <w:rsid w:val="0055302F"/>
    <w:rPr>
      <w:rFonts w:ascii="Times New Roman" w:eastAsia="Times New Roman" w:hAnsi="Times New Roman" w:cs="Times New Roman"/>
      <w:sz w:val="24"/>
      <w:szCs w:val="24"/>
      <w:lang w:eastAsia="ru-RU"/>
    </w:rPr>
  </w:style>
  <w:style w:type="paragraph" w:styleId="a5">
    <w:name w:val="List Paragraph"/>
    <w:aliases w:val="Стиль списка Частей АуД,Standart,Bullet List,FooterText,numbered,Абзац списка литеральный"/>
    <w:basedOn w:val="a"/>
    <w:link w:val="a6"/>
    <w:uiPriority w:val="99"/>
    <w:qFormat/>
    <w:rsid w:val="0055302F"/>
    <w:pPr>
      <w:suppressAutoHyphens w:val="0"/>
      <w:spacing w:after="0"/>
      <w:ind w:left="708"/>
      <w:jc w:val="left"/>
    </w:pPr>
    <w:rPr>
      <w:lang w:eastAsia="ru-RU"/>
    </w:rPr>
  </w:style>
  <w:style w:type="character" w:customStyle="1" w:styleId="a6">
    <w:name w:val="Абзац списка Знак"/>
    <w:aliases w:val="Стиль списка Частей АуД Знак,Standart Знак,Bullet List Знак,FooterText Знак,numbered Знак,Абзац списка литеральный Знак"/>
    <w:link w:val="a5"/>
    <w:uiPriority w:val="34"/>
    <w:qFormat/>
    <w:locked/>
    <w:rsid w:val="0055302F"/>
    <w:rPr>
      <w:rFonts w:ascii="Times New Roman" w:eastAsia="Times New Roman" w:hAnsi="Times New Roman" w:cs="Times New Roman"/>
      <w:sz w:val="24"/>
      <w:szCs w:val="24"/>
      <w:lang w:eastAsia="ru-RU"/>
    </w:rPr>
  </w:style>
  <w:style w:type="paragraph" w:customStyle="1" w:styleId="Normalunindented">
    <w:name w:val="Normal unindented"/>
    <w:aliases w:val="Обычный Без отступа"/>
    <w:qFormat/>
    <w:rsid w:val="0055302F"/>
    <w:pPr>
      <w:spacing w:before="120" w:after="120"/>
      <w:jc w:val="both"/>
    </w:pPr>
    <w:rPr>
      <w:rFonts w:ascii="Times New Roman" w:eastAsia="Times New Roman" w:hAnsi="Times New Roman" w:cs="Times New Roman"/>
      <w:lang w:eastAsia="ru-RU"/>
    </w:rPr>
  </w:style>
  <w:style w:type="paragraph" w:styleId="a7">
    <w:name w:val="Balloon Text"/>
    <w:basedOn w:val="a"/>
    <w:link w:val="a8"/>
    <w:uiPriority w:val="99"/>
    <w:semiHidden/>
    <w:unhideWhenUsed/>
    <w:rsid w:val="0055302F"/>
    <w:pPr>
      <w:spacing w:after="0"/>
    </w:pPr>
    <w:rPr>
      <w:rFonts w:ascii="Tahoma" w:hAnsi="Tahoma" w:cs="Tahoma"/>
      <w:sz w:val="16"/>
      <w:szCs w:val="16"/>
    </w:rPr>
  </w:style>
  <w:style w:type="character" w:customStyle="1" w:styleId="a8">
    <w:name w:val="Текст выноски Знак"/>
    <w:basedOn w:val="a0"/>
    <w:link w:val="a7"/>
    <w:uiPriority w:val="99"/>
    <w:semiHidden/>
    <w:rsid w:val="0055302F"/>
    <w:rPr>
      <w:rFonts w:ascii="Tahoma" w:eastAsia="Times New Roman" w:hAnsi="Tahoma" w:cs="Tahoma"/>
      <w:sz w:val="16"/>
      <w:szCs w:val="16"/>
      <w:lang w:eastAsia="ar-SA"/>
    </w:rPr>
  </w:style>
  <w:style w:type="character" w:styleId="a9">
    <w:name w:val="annotation reference"/>
    <w:basedOn w:val="a0"/>
    <w:uiPriority w:val="99"/>
    <w:unhideWhenUsed/>
    <w:rsid w:val="0055302F"/>
    <w:rPr>
      <w:sz w:val="16"/>
      <w:szCs w:val="16"/>
    </w:rPr>
  </w:style>
  <w:style w:type="paragraph" w:styleId="aa">
    <w:name w:val="annotation text"/>
    <w:basedOn w:val="a"/>
    <w:link w:val="ab"/>
    <w:uiPriority w:val="99"/>
    <w:unhideWhenUsed/>
    <w:rsid w:val="0055302F"/>
    <w:rPr>
      <w:sz w:val="20"/>
      <w:szCs w:val="20"/>
    </w:rPr>
  </w:style>
  <w:style w:type="character" w:customStyle="1" w:styleId="ab">
    <w:name w:val="Текст примечания Знак"/>
    <w:basedOn w:val="a0"/>
    <w:link w:val="aa"/>
    <w:uiPriority w:val="99"/>
    <w:rsid w:val="0055302F"/>
    <w:rPr>
      <w:rFonts w:ascii="Times New Roman" w:eastAsia="Times New Roman" w:hAnsi="Times New Roman" w:cs="Times New Roman"/>
      <w:sz w:val="20"/>
      <w:szCs w:val="20"/>
      <w:lang w:eastAsia="ar-SA"/>
    </w:rPr>
  </w:style>
  <w:style w:type="paragraph" w:styleId="ac">
    <w:name w:val="annotation subject"/>
    <w:basedOn w:val="aa"/>
    <w:next w:val="aa"/>
    <w:link w:val="ad"/>
    <w:uiPriority w:val="99"/>
    <w:semiHidden/>
    <w:unhideWhenUsed/>
    <w:rsid w:val="0055302F"/>
    <w:rPr>
      <w:b/>
      <w:bCs/>
    </w:rPr>
  </w:style>
  <w:style w:type="character" w:customStyle="1" w:styleId="ad">
    <w:name w:val="Тема примечания Знак"/>
    <w:basedOn w:val="ab"/>
    <w:link w:val="ac"/>
    <w:uiPriority w:val="99"/>
    <w:semiHidden/>
    <w:rsid w:val="0055302F"/>
    <w:rPr>
      <w:rFonts w:ascii="Times New Roman" w:eastAsia="Times New Roman" w:hAnsi="Times New Roman" w:cs="Times New Roman"/>
      <w:b/>
      <w:bCs/>
      <w:sz w:val="20"/>
      <w:szCs w:val="20"/>
      <w:lang w:eastAsia="ar-SA"/>
    </w:rPr>
  </w:style>
  <w:style w:type="character" w:customStyle="1" w:styleId="60">
    <w:name w:val="Заголовок 6 Знак"/>
    <w:basedOn w:val="a0"/>
    <w:link w:val="6"/>
    <w:uiPriority w:val="9"/>
    <w:semiHidden/>
    <w:rsid w:val="005F32CE"/>
    <w:rPr>
      <w:rFonts w:ascii="Times New Roman" w:eastAsia="Times New Roman" w:hAnsi="Times New Roman" w:cs="Times New Roman"/>
      <w:i/>
      <w:iCs/>
      <w:lang w:eastAsia="ru-RU"/>
    </w:rPr>
  </w:style>
  <w:style w:type="character" w:customStyle="1" w:styleId="90">
    <w:name w:val="Заголовок 9 Знак"/>
    <w:basedOn w:val="a0"/>
    <w:link w:val="9"/>
    <w:uiPriority w:val="9"/>
    <w:semiHidden/>
    <w:rsid w:val="005F32CE"/>
    <w:rPr>
      <w:rFonts w:ascii="Arial" w:eastAsia="Times New Roman" w:hAnsi="Arial" w:cs="Times New Roman"/>
      <w:b/>
      <w:bCs/>
      <w:i/>
      <w:iCs/>
      <w:sz w:val="18"/>
      <w:szCs w:val="18"/>
      <w:lang w:eastAsia="ru-RU"/>
    </w:rPr>
  </w:style>
  <w:style w:type="character" w:styleId="ae">
    <w:name w:val="Hyperlink"/>
    <w:basedOn w:val="a0"/>
    <w:uiPriority w:val="99"/>
    <w:semiHidden/>
    <w:unhideWhenUsed/>
    <w:rsid w:val="00F33420"/>
    <w:rPr>
      <w:color w:val="0000FF"/>
      <w:u w:val="single"/>
    </w:rPr>
  </w:style>
  <w:style w:type="paragraph" w:customStyle="1" w:styleId="ConsPlusNormal">
    <w:name w:val="ConsPlusNormal"/>
    <w:link w:val="ConsPlusNormal0"/>
    <w:uiPriority w:val="99"/>
    <w:qFormat/>
    <w:rsid w:val="00E85A63"/>
    <w:pPr>
      <w:widowControl w:val="0"/>
      <w:autoSpaceDE w:val="0"/>
      <w:autoSpaceDN w:val="0"/>
      <w:spacing w:after="0" w:line="240" w:lineRule="auto"/>
    </w:pPr>
    <w:rPr>
      <w:rFonts w:ascii="Calibri" w:eastAsia="Times New Roman" w:hAnsi="Calibri" w:cs="Calibri"/>
      <w:szCs w:val="20"/>
      <w:lang w:eastAsia="ru-RU"/>
    </w:rPr>
  </w:style>
  <w:style w:type="paragraph" w:styleId="af">
    <w:name w:val="footnote text"/>
    <w:aliases w:val="Footnote Text Char Знак,Знак8 Знак,Текст сноски Знак Знак,Знак8 Знак Знак,Знак6 Знак,Знак4 Знак,Char,Знак21,Знак4 Знак1,Знак Знак Знак Знак Знак, Знак Знак Знак Знак Знак,Текст сноски1, Знак4 Знак, Знак,Знак4 Знак Знак Знак2, Знак4 Знак1"/>
    <w:basedOn w:val="a"/>
    <w:link w:val="af0"/>
    <w:uiPriority w:val="99"/>
    <w:unhideWhenUsed/>
    <w:qFormat/>
    <w:rsid w:val="009207F2"/>
    <w:pPr>
      <w:suppressAutoHyphens w:val="0"/>
      <w:spacing w:after="0"/>
      <w:jc w:val="left"/>
    </w:pPr>
    <w:rPr>
      <w:rFonts w:asciiTheme="minorHAnsi" w:eastAsiaTheme="minorHAnsi" w:hAnsiTheme="minorHAnsi" w:cstheme="minorBidi"/>
      <w:sz w:val="20"/>
      <w:szCs w:val="20"/>
      <w:lang w:eastAsia="en-US"/>
    </w:rPr>
  </w:style>
  <w:style w:type="character" w:customStyle="1" w:styleId="af0">
    <w:name w:val="Текст сноски Знак"/>
    <w:aliases w:val="Footnote Text Char Знак Знак,Знак8 Знак Знак1,Текст сноски Знак Знак Знак,Знак8 Знак Знак Знак,Знак6 Знак Знак,Знак4 Знак Знак,Char Знак,Знак21 Знак,Знак4 Знак1 Знак,Знак Знак Знак Знак Знак Знак, Знак Знак Знак Знак Знак Знак"/>
    <w:basedOn w:val="a0"/>
    <w:link w:val="af"/>
    <w:uiPriority w:val="99"/>
    <w:qFormat/>
    <w:rsid w:val="009207F2"/>
    <w:rPr>
      <w:sz w:val="20"/>
      <w:szCs w:val="20"/>
    </w:rPr>
  </w:style>
  <w:style w:type="character" w:styleId="af1">
    <w:name w:val="footnote reference"/>
    <w:basedOn w:val="a0"/>
    <w:uiPriority w:val="99"/>
    <w:unhideWhenUsed/>
    <w:rsid w:val="009207F2"/>
    <w:rPr>
      <w:vertAlign w:val="superscript"/>
    </w:rPr>
  </w:style>
  <w:style w:type="character" w:customStyle="1" w:styleId="ng-binding">
    <w:name w:val="ng-binding"/>
    <w:basedOn w:val="a0"/>
    <w:rsid w:val="00B82A06"/>
  </w:style>
  <w:style w:type="paragraph" w:styleId="af2">
    <w:name w:val="No Spacing"/>
    <w:uiPriority w:val="1"/>
    <w:qFormat/>
    <w:rsid w:val="002A5C2F"/>
    <w:pPr>
      <w:spacing w:after="0" w:line="240" w:lineRule="auto"/>
    </w:pPr>
  </w:style>
  <w:style w:type="character" w:customStyle="1" w:styleId="ConsPlusNormal0">
    <w:name w:val="ConsPlusNormal Знак"/>
    <w:link w:val="ConsPlusNormal"/>
    <w:uiPriority w:val="99"/>
    <w:rsid w:val="00DC6920"/>
    <w:rPr>
      <w:rFonts w:ascii="Calibri" w:eastAsia="Times New Roman" w:hAnsi="Calibri" w:cs="Calibri"/>
      <w:szCs w:val="20"/>
      <w:lang w:eastAsia="ru-RU"/>
    </w:rPr>
  </w:style>
  <w:style w:type="paragraph" w:styleId="af3">
    <w:name w:val="Body Text"/>
    <w:aliases w:val="Список 1,Body Text Char"/>
    <w:basedOn w:val="a"/>
    <w:link w:val="af4"/>
    <w:rsid w:val="00EE12D3"/>
    <w:pPr>
      <w:suppressAutoHyphens w:val="0"/>
      <w:spacing w:after="0"/>
    </w:pPr>
    <w:rPr>
      <w:lang w:eastAsia="ru-RU"/>
    </w:rPr>
  </w:style>
  <w:style w:type="character" w:customStyle="1" w:styleId="af4">
    <w:name w:val="Основной текст Знак"/>
    <w:aliases w:val="Список 1 Знак,Body Text Char Знак"/>
    <w:basedOn w:val="a0"/>
    <w:link w:val="af3"/>
    <w:rsid w:val="00EE12D3"/>
    <w:rPr>
      <w:rFonts w:ascii="Times New Roman" w:eastAsia="Times New Roman" w:hAnsi="Times New Roman" w:cs="Times New Roman"/>
      <w:sz w:val="24"/>
      <w:szCs w:val="24"/>
      <w:lang w:eastAsia="ru-RU"/>
    </w:rPr>
  </w:style>
  <w:style w:type="paragraph" w:customStyle="1" w:styleId="11">
    <w:name w:val="Обычный1"/>
    <w:rsid w:val="00385FBC"/>
    <w:pPr>
      <w:widowControl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ontstyle01">
    <w:name w:val="fontstyle01"/>
    <w:basedOn w:val="a0"/>
    <w:rsid w:val="003C1FD7"/>
    <w:rPr>
      <w:rFonts w:ascii="Times New Roman" w:hAnsi="Times New Roman" w:cs="Times New Roman" w:hint="default"/>
      <w:b w:val="0"/>
      <w:bCs w:val="0"/>
      <w:i w:val="0"/>
      <w:iCs w:val="0"/>
      <w:color w:val="000000"/>
      <w:sz w:val="28"/>
      <w:szCs w:val="28"/>
    </w:rPr>
  </w:style>
  <w:style w:type="paragraph" w:customStyle="1" w:styleId="Standard">
    <w:name w:val="Standard"/>
    <w:uiPriority w:val="99"/>
    <w:rsid w:val="007F2CD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pt-a-000001">
    <w:name w:val="pt-a-000001"/>
    <w:basedOn w:val="Standard"/>
    <w:rsid w:val="007F2CD0"/>
    <w:pPr>
      <w:spacing w:before="100" w:after="100"/>
    </w:pPr>
  </w:style>
  <w:style w:type="paragraph" w:customStyle="1" w:styleId="pt-a-000020">
    <w:name w:val="pt-a-000020"/>
    <w:basedOn w:val="Standard"/>
    <w:rsid w:val="007F2CD0"/>
    <w:pPr>
      <w:spacing w:before="100" w:after="100"/>
    </w:pPr>
  </w:style>
  <w:style w:type="paragraph" w:customStyle="1" w:styleId="pt-a-000021">
    <w:name w:val="pt-a-000021"/>
    <w:basedOn w:val="Standard"/>
    <w:uiPriority w:val="99"/>
    <w:rsid w:val="007F2CD0"/>
    <w:pPr>
      <w:spacing w:before="100" w:after="100"/>
    </w:pPr>
  </w:style>
  <w:style w:type="paragraph" w:customStyle="1" w:styleId="pt-a-000023">
    <w:name w:val="pt-a-000023"/>
    <w:basedOn w:val="Standard"/>
    <w:uiPriority w:val="99"/>
    <w:rsid w:val="007F2CD0"/>
    <w:pPr>
      <w:spacing w:before="100" w:after="100"/>
    </w:pPr>
  </w:style>
  <w:style w:type="paragraph" w:customStyle="1" w:styleId="pt-a-000024">
    <w:name w:val="pt-a-000024"/>
    <w:basedOn w:val="Standard"/>
    <w:rsid w:val="007F2CD0"/>
    <w:pPr>
      <w:spacing w:before="100" w:after="100"/>
    </w:pPr>
  </w:style>
  <w:style w:type="paragraph" w:customStyle="1" w:styleId="pt-a-000025">
    <w:name w:val="pt-a-000025"/>
    <w:basedOn w:val="Standard"/>
    <w:rsid w:val="007F2CD0"/>
    <w:pPr>
      <w:spacing w:before="100" w:after="100"/>
    </w:pPr>
  </w:style>
  <w:style w:type="paragraph" w:styleId="af5">
    <w:name w:val="Normal (Web)"/>
    <w:basedOn w:val="Standard"/>
    <w:rsid w:val="007F2CD0"/>
    <w:pPr>
      <w:spacing w:before="100" w:after="100"/>
    </w:pPr>
  </w:style>
  <w:style w:type="character" w:customStyle="1" w:styleId="pt-a0">
    <w:name w:val="pt-a0"/>
    <w:basedOn w:val="a0"/>
    <w:rsid w:val="007F2CD0"/>
  </w:style>
  <w:style w:type="character" w:customStyle="1" w:styleId="pt-a0-000004">
    <w:name w:val="pt-a0-000004"/>
    <w:basedOn w:val="a0"/>
    <w:uiPriority w:val="99"/>
    <w:rsid w:val="007F2CD0"/>
  </w:style>
  <w:style w:type="character" w:customStyle="1" w:styleId="40">
    <w:name w:val="Заголовок 4 Знак"/>
    <w:basedOn w:val="a0"/>
    <w:link w:val="4"/>
    <w:uiPriority w:val="9"/>
    <w:rsid w:val="00263896"/>
    <w:rPr>
      <w:rFonts w:asciiTheme="majorHAnsi" w:eastAsiaTheme="majorEastAsia" w:hAnsiTheme="majorHAnsi" w:cstheme="majorBidi"/>
      <w:b/>
      <w:bCs/>
      <w:i/>
      <w:iCs/>
      <w:color w:val="4F81BD" w:themeColor="accent1"/>
      <w:sz w:val="24"/>
      <w:szCs w:val="24"/>
      <w:lang w:eastAsia="ar-SA"/>
    </w:rPr>
  </w:style>
  <w:style w:type="character" w:styleId="af6">
    <w:name w:val="Strong"/>
    <w:uiPriority w:val="22"/>
    <w:qFormat/>
    <w:rsid w:val="00451ED8"/>
    <w:rPr>
      <w:b/>
      <w:bCs/>
    </w:rPr>
  </w:style>
  <w:style w:type="paragraph" w:customStyle="1" w:styleId="ConsNormal">
    <w:name w:val="ConsNormal"/>
    <w:uiPriority w:val="99"/>
    <w:rsid w:val="00FB34C1"/>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styleId="22">
    <w:name w:val="Body Text 2"/>
    <w:basedOn w:val="a"/>
    <w:link w:val="23"/>
    <w:rsid w:val="009068CD"/>
    <w:pPr>
      <w:suppressAutoHyphens w:val="0"/>
      <w:spacing w:after="120" w:line="480" w:lineRule="auto"/>
      <w:jc w:val="left"/>
    </w:pPr>
    <w:rPr>
      <w:sz w:val="20"/>
      <w:szCs w:val="20"/>
      <w:lang w:eastAsia="ru-RU"/>
    </w:rPr>
  </w:style>
  <w:style w:type="character" w:customStyle="1" w:styleId="23">
    <w:name w:val="Основной текст 2 Знак"/>
    <w:basedOn w:val="a0"/>
    <w:link w:val="22"/>
    <w:rsid w:val="009068CD"/>
    <w:rPr>
      <w:rFonts w:ascii="Times New Roman" w:eastAsia="Times New Roman" w:hAnsi="Times New Roman" w:cs="Times New Roman"/>
      <w:sz w:val="20"/>
      <w:szCs w:val="20"/>
      <w:lang w:eastAsia="ru-RU"/>
    </w:rPr>
  </w:style>
  <w:style w:type="table" w:styleId="af7">
    <w:name w:val="Table Grid"/>
    <w:basedOn w:val="a1"/>
    <w:rsid w:val="009068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B227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Body Text Indent"/>
    <w:basedOn w:val="a"/>
    <w:link w:val="af9"/>
    <w:uiPriority w:val="99"/>
    <w:semiHidden/>
    <w:unhideWhenUsed/>
    <w:rsid w:val="00712CD2"/>
    <w:pPr>
      <w:spacing w:after="120"/>
      <w:ind w:left="283"/>
    </w:pPr>
  </w:style>
  <w:style w:type="character" w:customStyle="1" w:styleId="af9">
    <w:name w:val="Основной текст с отступом Знак"/>
    <w:basedOn w:val="a0"/>
    <w:link w:val="af8"/>
    <w:uiPriority w:val="99"/>
    <w:semiHidden/>
    <w:rsid w:val="00712CD2"/>
    <w:rPr>
      <w:rFonts w:ascii="Times New Roman" w:eastAsia="Times New Roman" w:hAnsi="Times New Roman" w:cs="Times New Roman"/>
      <w:sz w:val="24"/>
      <w:szCs w:val="24"/>
      <w:lang w:eastAsia="ar-SA"/>
    </w:rPr>
  </w:style>
  <w:style w:type="paragraph" w:customStyle="1" w:styleId="2304">
    <w:name w:val="ГОСТ2.304"/>
    <w:basedOn w:val="a"/>
    <w:link w:val="23040"/>
    <w:qFormat/>
    <w:rsid w:val="00712CD2"/>
    <w:pPr>
      <w:suppressAutoHyphens w:val="0"/>
      <w:spacing w:after="160" w:line="259" w:lineRule="auto"/>
      <w:jc w:val="left"/>
    </w:pPr>
    <w:rPr>
      <w:rFonts w:ascii="GOST 2.304" w:eastAsiaTheme="minorHAnsi" w:hAnsi="GOST 2.304" w:cs="Arial"/>
      <w:lang w:eastAsia="en-US"/>
    </w:rPr>
  </w:style>
  <w:style w:type="character" w:customStyle="1" w:styleId="23040">
    <w:name w:val="ГОСТ2.304 Знак"/>
    <w:basedOn w:val="a0"/>
    <w:link w:val="2304"/>
    <w:rsid w:val="00712CD2"/>
    <w:rPr>
      <w:rFonts w:ascii="GOST 2.304" w:hAnsi="GOST 2.304" w:cs="Arial"/>
      <w:sz w:val="24"/>
      <w:szCs w:val="24"/>
    </w:rPr>
  </w:style>
  <w:style w:type="paragraph" w:customStyle="1" w:styleId="23041">
    <w:name w:val="ГОСТ2.304Заголовок"/>
    <w:basedOn w:val="1"/>
    <w:link w:val="23042"/>
    <w:qFormat/>
    <w:rsid w:val="00712CD2"/>
    <w:pPr>
      <w:keepLines/>
      <w:spacing w:after="0" w:line="259" w:lineRule="auto"/>
      <w:jc w:val="center"/>
    </w:pPr>
    <w:rPr>
      <w:rFonts w:ascii="GOST type A" w:eastAsiaTheme="majorEastAsia" w:hAnsi="GOST type A" w:cstheme="majorBidi"/>
      <w:bCs w:val="0"/>
      <w:kern w:val="0"/>
      <w:lang w:eastAsia="en-US"/>
    </w:rPr>
  </w:style>
  <w:style w:type="character" w:customStyle="1" w:styleId="23042">
    <w:name w:val="ГОСТ2.304Заголовок Знак"/>
    <w:basedOn w:val="23040"/>
    <w:link w:val="23041"/>
    <w:rsid w:val="00712CD2"/>
    <w:rPr>
      <w:rFonts w:ascii="GOST type A" w:eastAsiaTheme="majorEastAsia" w:hAnsi="GOST type A" w:cstheme="majorBidi"/>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02F"/>
    <w:pPr>
      <w:suppressAutoHyphens/>
      <w:spacing w:after="60" w:line="240" w:lineRule="auto"/>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55302F"/>
    <w:pPr>
      <w:keepNext/>
      <w:suppressAutoHyphens w:val="0"/>
      <w:spacing w:before="240"/>
      <w:jc w:val="left"/>
      <w:outlineLvl w:val="0"/>
    </w:pPr>
    <w:rPr>
      <w:rFonts w:ascii="Arial" w:hAnsi="Arial"/>
      <w:b/>
      <w:bCs/>
      <w:kern w:val="32"/>
      <w:sz w:val="32"/>
      <w:szCs w:val="32"/>
      <w:lang w:eastAsia="ru-RU"/>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uiPriority w:val="9"/>
    <w:unhideWhenUsed/>
    <w:qFormat/>
    <w:rsid w:val="0055302F"/>
    <w:pPr>
      <w:keepNext/>
      <w:suppressAutoHyphens w:val="0"/>
      <w:spacing w:before="240"/>
      <w:jc w:val="left"/>
      <w:outlineLvl w:val="1"/>
    </w:pPr>
    <w:rPr>
      <w:rFonts w:ascii="Arial" w:hAnsi="Arial"/>
      <w:b/>
      <w:bCs/>
      <w:i/>
      <w:iCs/>
      <w:sz w:val="28"/>
      <w:szCs w:val="28"/>
      <w:lang w:eastAsia="ru-RU"/>
    </w:rPr>
  </w:style>
  <w:style w:type="paragraph" w:styleId="3">
    <w:name w:val="heading 3"/>
    <w:aliases w:val="h3,Head 3,l3+toc 3,CT,Sub-section Title,l3"/>
    <w:basedOn w:val="a"/>
    <w:next w:val="a"/>
    <w:link w:val="31"/>
    <w:uiPriority w:val="9"/>
    <w:unhideWhenUsed/>
    <w:qFormat/>
    <w:rsid w:val="0055302F"/>
    <w:pPr>
      <w:keepNext/>
      <w:suppressAutoHyphens w:val="0"/>
      <w:spacing w:before="240"/>
      <w:jc w:val="left"/>
      <w:outlineLvl w:val="2"/>
    </w:pPr>
    <w:rPr>
      <w:rFonts w:ascii="Arial" w:hAnsi="Arial"/>
      <w:b/>
      <w:bCs/>
      <w:sz w:val="26"/>
      <w:szCs w:val="26"/>
      <w:lang w:eastAsia="ru-RU"/>
    </w:rPr>
  </w:style>
  <w:style w:type="paragraph" w:styleId="4">
    <w:name w:val="heading 4"/>
    <w:basedOn w:val="a"/>
    <w:next w:val="a"/>
    <w:link w:val="40"/>
    <w:uiPriority w:val="9"/>
    <w:unhideWhenUsed/>
    <w:qFormat/>
    <w:rsid w:val="00263896"/>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5F32CE"/>
    <w:pPr>
      <w:numPr>
        <w:ilvl w:val="5"/>
        <w:numId w:val="3"/>
      </w:numPr>
      <w:suppressAutoHyphens w:val="0"/>
      <w:spacing w:before="240"/>
      <w:outlineLvl w:val="5"/>
    </w:pPr>
    <w:rPr>
      <w:i/>
      <w:iCs/>
      <w:sz w:val="22"/>
      <w:szCs w:val="22"/>
      <w:lang w:eastAsia="ru-RU"/>
    </w:rPr>
  </w:style>
  <w:style w:type="paragraph" w:styleId="9">
    <w:name w:val="heading 9"/>
    <w:basedOn w:val="a"/>
    <w:next w:val="a"/>
    <w:link w:val="90"/>
    <w:uiPriority w:val="9"/>
    <w:semiHidden/>
    <w:unhideWhenUsed/>
    <w:qFormat/>
    <w:rsid w:val="005F32CE"/>
    <w:pPr>
      <w:numPr>
        <w:ilvl w:val="8"/>
        <w:numId w:val="3"/>
      </w:numPr>
      <w:suppressAutoHyphens w:val="0"/>
      <w:spacing w:before="240"/>
      <w:outlineLvl w:val="8"/>
    </w:pPr>
    <w:rPr>
      <w:rFonts w:ascii="Arial" w:hAnsi="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302F"/>
    <w:rPr>
      <w:rFonts w:ascii="Arial" w:eastAsia="Times New Roman" w:hAnsi="Arial" w:cs="Times New Roman"/>
      <w:b/>
      <w:bCs/>
      <w:kern w:val="32"/>
      <w:sz w:val="32"/>
      <w:szCs w:val="32"/>
      <w:lang w:eastAsia="ru-RU"/>
    </w:rPr>
  </w:style>
  <w:style w:type="character" w:customStyle="1" w:styleId="20">
    <w:name w:val="Заголовок 2 Знак"/>
    <w:basedOn w:val="a0"/>
    <w:uiPriority w:val="9"/>
    <w:semiHidden/>
    <w:rsid w:val="0055302F"/>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uiPriority w:val="9"/>
    <w:semiHidden/>
    <w:rsid w:val="0055302F"/>
    <w:rPr>
      <w:rFonts w:asciiTheme="majorHAnsi" w:eastAsiaTheme="majorEastAsia" w:hAnsiTheme="majorHAnsi" w:cstheme="majorBidi"/>
      <w:b/>
      <w:bCs/>
      <w:color w:val="4F81BD" w:themeColor="accent1"/>
      <w:sz w:val="24"/>
      <w:szCs w:val="24"/>
      <w:lang w:eastAsia="ar-SA"/>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uiPriority w:val="9"/>
    <w:locked/>
    <w:rsid w:val="0055302F"/>
    <w:rPr>
      <w:rFonts w:ascii="Arial" w:eastAsia="Times New Roman" w:hAnsi="Arial" w:cs="Times New Roman"/>
      <w:b/>
      <w:bCs/>
      <w:i/>
      <w:iCs/>
      <w:sz w:val="28"/>
      <w:szCs w:val="28"/>
      <w:lang w:eastAsia="ru-RU"/>
    </w:rPr>
  </w:style>
  <w:style w:type="character" w:customStyle="1" w:styleId="31">
    <w:name w:val="Заголовок 3 Знак1"/>
    <w:aliases w:val="h3 Знак,Head 3 Знак,l3+toc 3 Знак,CT Знак,Sub-section Title Знак,l3 Знак"/>
    <w:link w:val="3"/>
    <w:uiPriority w:val="9"/>
    <w:locked/>
    <w:rsid w:val="0055302F"/>
    <w:rPr>
      <w:rFonts w:ascii="Arial" w:eastAsia="Times New Roman" w:hAnsi="Arial" w:cs="Times New Roman"/>
      <w:b/>
      <w:bCs/>
      <w:sz w:val="26"/>
      <w:szCs w:val="26"/>
      <w:lang w:eastAsia="ru-RU"/>
    </w:rPr>
  </w:style>
  <w:style w:type="paragraph" w:styleId="a3">
    <w:name w:val="Title"/>
    <w:basedOn w:val="a"/>
    <w:link w:val="a4"/>
    <w:uiPriority w:val="10"/>
    <w:qFormat/>
    <w:rsid w:val="0055302F"/>
    <w:pPr>
      <w:widowControl w:val="0"/>
      <w:suppressAutoHyphens w:val="0"/>
      <w:autoSpaceDE w:val="0"/>
      <w:autoSpaceDN w:val="0"/>
      <w:adjustRightInd w:val="0"/>
      <w:spacing w:after="0"/>
      <w:jc w:val="center"/>
    </w:pPr>
    <w:rPr>
      <w:lang w:eastAsia="ru-RU"/>
    </w:rPr>
  </w:style>
  <w:style w:type="character" w:customStyle="1" w:styleId="a4">
    <w:name w:val="Название Знак"/>
    <w:basedOn w:val="a0"/>
    <w:link w:val="a3"/>
    <w:uiPriority w:val="10"/>
    <w:rsid w:val="0055302F"/>
    <w:rPr>
      <w:rFonts w:ascii="Times New Roman" w:eastAsia="Times New Roman" w:hAnsi="Times New Roman" w:cs="Times New Roman"/>
      <w:sz w:val="24"/>
      <w:szCs w:val="24"/>
      <w:lang w:eastAsia="ru-RU"/>
    </w:rPr>
  </w:style>
  <w:style w:type="paragraph" w:styleId="a5">
    <w:name w:val="List Paragraph"/>
    <w:aliases w:val="Стиль списка Частей АуД,Standart,Bullet List,FooterText,numbered,Абзац списка литеральный"/>
    <w:basedOn w:val="a"/>
    <w:link w:val="a6"/>
    <w:uiPriority w:val="99"/>
    <w:qFormat/>
    <w:rsid w:val="0055302F"/>
    <w:pPr>
      <w:suppressAutoHyphens w:val="0"/>
      <w:spacing w:after="0"/>
      <w:ind w:left="708"/>
      <w:jc w:val="left"/>
    </w:pPr>
    <w:rPr>
      <w:lang w:eastAsia="ru-RU"/>
    </w:rPr>
  </w:style>
  <w:style w:type="character" w:customStyle="1" w:styleId="a6">
    <w:name w:val="Абзац списка Знак"/>
    <w:aliases w:val="Стиль списка Частей АуД Знак,Standart Знак,Bullet List Знак,FooterText Знак,numbered Знак,Абзац списка литеральный Знак"/>
    <w:link w:val="a5"/>
    <w:uiPriority w:val="34"/>
    <w:qFormat/>
    <w:locked/>
    <w:rsid w:val="0055302F"/>
    <w:rPr>
      <w:rFonts w:ascii="Times New Roman" w:eastAsia="Times New Roman" w:hAnsi="Times New Roman" w:cs="Times New Roman"/>
      <w:sz w:val="24"/>
      <w:szCs w:val="24"/>
      <w:lang w:eastAsia="ru-RU"/>
    </w:rPr>
  </w:style>
  <w:style w:type="paragraph" w:customStyle="1" w:styleId="Normalunindented">
    <w:name w:val="Normal unindented"/>
    <w:aliases w:val="Обычный Без отступа"/>
    <w:qFormat/>
    <w:rsid w:val="0055302F"/>
    <w:pPr>
      <w:spacing w:before="120" w:after="120"/>
      <w:jc w:val="both"/>
    </w:pPr>
    <w:rPr>
      <w:rFonts w:ascii="Times New Roman" w:eastAsia="Times New Roman" w:hAnsi="Times New Roman" w:cs="Times New Roman"/>
      <w:lang w:eastAsia="ru-RU"/>
    </w:rPr>
  </w:style>
  <w:style w:type="paragraph" w:styleId="a7">
    <w:name w:val="Balloon Text"/>
    <w:basedOn w:val="a"/>
    <w:link w:val="a8"/>
    <w:uiPriority w:val="99"/>
    <w:semiHidden/>
    <w:unhideWhenUsed/>
    <w:rsid w:val="0055302F"/>
    <w:pPr>
      <w:spacing w:after="0"/>
    </w:pPr>
    <w:rPr>
      <w:rFonts w:ascii="Tahoma" w:hAnsi="Tahoma" w:cs="Tahoma"/>
      <w:sz w:val="16"/>
      <w:szCs w:val="16"/>
    </w:rPr>
  </w:style>
  <w:style w:type="character" w:customStyle="1" w:styleId="a8">
    <w:name w:val="Текст выноски Знак"/>
    <w:basedOn w:val="a0"/>
    <w:link w:val="a7"/>
    <w:uiPriority w:val="99"/>
    <w:semiHidden/>
    <w:rsid w:val="0055302F"/>
    <w:rPr>
      <w:rFonts w:ascii="Tahoma" w:eastAsia="Times New Roman" w:hAnsi="Tahoma" w:cs="Tahoma"/>
      <w:sz w:val="16"/>
      <w:szCs w:val="16"/>
      <w:lang w:eastAsia="ar-SA"/>
    </w:rPr>
  </w:style>
  <w:style w:type="character" w:styleId="a9">
    <w:name w:val="annotation reference"/>
    <w:basedOn w:val="a0"/>
    <w:uiPriority w:val="99"/>
    <w:unhideWhenUsed/>
    <w:rsid w:val="0055302F"/>
    <w:rPr>
      <w:sz w:val="16"/>
      <w:szCs w:val="16"/>
    </w:rPr>
  </w:style>
  <w:style w:type="paragraph" w:styleId="aa">
    <w:name w:val="annotation text"/>
    <w:basedOn w:val="a"/>
    <w:link w:val="ab"/>
    <w:uiPriority w:val="99"/>
    <w:unhideWhenUsed/>
    <w:rsid w:val="0055302F"/>
    <w:rPr>
      <w:sz w:val="20"/>
      <w:szCs w:val="20"/>
    </w:rPr>
  </w:style>
  <w:style w:type="character" w:customStyle="1" w:styleId="ab">
    <w:name w:val="Текст примечания Знак"/>
    <w:basedOn w:val="a0"/>
    <w:link w:val="aa"/>
    <w:uiPriority w:val="99"/>
    <w:rsid w:val="0055302F"/>
    <w:rPr>
      <w:rFonts w:ascii="Times New Roman" w:eastAsia="Times New Roman" w:hAnsi="Times New Roman" w:cs="Times New Roman"/>
      <w:sz w:val="20"/>
      <w:szCs w:val="20"/>
      <w:lang w:eastAsia="ar-SA"/>
    </w:rPr>
  </w:style>
  <w:style w:type="paragraph" w:styleId="ac">
    <w:name w:val="annotation subject"/>
    <w:basedOn w:val="aa"/>
    <w:next w:val="aa"/>
    <w:link w:val="ad"/>
    <w:uiPriority w:val="99"/>
    <w:semiHidden/>
    <w:unhideWhenUsed/>
    <w:rsid w:val="0055302F"/>
    <w:rPr>
      <w:b/>
      <w:bCs/>
    </w:rPr>
  </w:style>
  <w:style w:type="character" w:customStyle="1" w:styleId="ad">
    <w:name w:val="Тема примечания Знак"/>
    <w:basedOn w:val="ab"/>
    <w:link w:val="ac"/>
    <w:uiPriority w:val="99"/>
    <w:semiHidden/>
    <w:rsid w:val="0055302F"/>
    <w:rPr>
      <w:rFonts w:ascii="Times New Roman" w:eastAsia="Times New Roman" w:hAnsi="Times New Roman" w:cs="Times New Roman"/>
      <w:b/>
      <w:bCs/>
      <w:sz w:val="20"/>
      <w:szCs w:val="20"/>
      <w:lang w:eastAsia="ar-SA"/>
    </w:rPr>
  </w:style>
  <w:style w:type="character" w:customStyle="1" w:styleId="60">
    <w:name w:val="Заголовок 6 Знак"/>
    <w:basedOn w:val="a0"/>
    <w:link w:val="6"/>
    <w:uiPriority w:val="9"/>
    <w:semiHidden/>
    <w:rsid w:val="005F32CE"/>
    <w:rPr>
      <w:rFonts w:ascii="Times New Roman" w:eastAsia="Times New Roman" w:hAnsi="Times New Roman" w:cs="Times New Roman"/>
      <w:i/>
      <w:iCs/>
      <w:lang w:eastAsia="ru-RU"/>
    </w:rPr>
  </w:style>
  <w:style w:type="character" w:customStyle="1" w:styleId="90">
    <w:name w:val="Заголовок 9 Знак"/>
    <w:basedOn w:val="a0"/>
    <w:link w:val="9"/>
    <w:uiPriority w:val="9"/>
    <w:semiHidden/>
    <w:rsid w:val="005F32CE"/>
    <w:rPr>
      <w:rFonts w:ascii="Arial" w:eastAsia="Times New Roman" w:hAnsi="Arial" w:cs="Times New Roman"/>
      <w:b/>
      <w:bCs/>
      <w:i/>
      <w:iCs/>
      <w:sz w:val="18"/>
      <w:szCs w:val="18"/>
      <w:lang w:eastAsia="ru-RU"/>
    </w:rPr>
  </w:style>
  <w:style w:type="character" w:styleId="ae">
    <w:name w:val="Hyperlink"/>
    <w:basedOn w:val="a0"/>
    <w:uiPriority w:val="99"/>
    <w:semiHidden/>
    <w:unhideWhenUsed/>
    <w:rsid w:val="00F33420"/>
    <w:rPr>
      <w:color w:val="0000FF"/>
      <w:u w:val="single"/>
    </w:rPr>
  </w:style>
  <w:style w:type="paragraph" w:customStyle="1" w:styleId="ConsPlusNormal">
    <w:name w:val="ConsPlusNormal"/>
    <w:link w:val="ConsPlusNormal0"/>
    <w:uiPriority w:val="99"/>
    <w:qFormat/>
    <w:rsid w:val="00E85A63"/>
    <w:pPr>
      <w:widowControl w:val="0"/>
      <w:autoSpaceDE w:val="0"/>
      <w:autoSpaceDN w:val="0"/>
      <w:spacing w:after="0" w:line="240" w:lineRule="auto"/>
    </w:pPr>
    <w:rPr>
      <w:rFonts w:ascii="Calibri" w:eastAsia="Times New Roman" w:hAnsi="Calibri" w:cs="Calibri"/>
      <w:szCs w:val="20"/>
      <w:lang w:eastAsia="ru-RU"/>
    </w:rPr>
  </w:style>
  <w:style w:type="paragraph" w:styleId="af">
    <w:name w:val="footnote text"/>
    <w:aliases w:val="Footnote Text Char Знак,Знак8 Знак,Текст сноски Знак Знак,Знак8 Знак Знак,Знак6 Знак,Знак4 Знак,Char,Знак21,Знак4 Знак1,Знак Знак Знак Знак Знак, Знак Знак Знак Знак Знак,Текст сноски1, Знак4 Знак, Знак,Знак4 Знак Знак Знак2, Знак4 Знак1"/>
    <w:basedOn w:val="a"/>
    <w:link w:val="af0"/>
    <w:uiPriority w:val="99"/>
    <w:unhideWhenUsed/>
    <w:qFormat/>
    <w:rsid w:val="009207F2"/>
    <w:pPr>
      <w:suppressAutoHyphens w:val="0"/>
      <w:spacing w:after="0"/>
      <w:jc w:val="left"/>
    </w:pPr>
    <w:rPr>
      <w:rFonts w:asciiTheme="minorHAnsi" w:eastAsiaTheme="minorHAnsi" w:hAnsiTheme="minorHAnsi" w:cstheme="minorBidi"/>
      <w:sz w:val="20"/>
      <w:szCs w:val="20"/>
      <w:lang w:eastAsia="en-US"/>
    </w:rPr>
  </w:style>
  <w:style w:type="character" w:customStyle="1" w:styleId="af0">
    <w:name w:val="Текст сноски Знак"/>
    <w:aliases w:val="Footnote Text Char Знак Знак,Знак8 Знак Знак1,Текст сноски Знак Знак Знак,Знак8 Знак Знак Знак,Знак6 Знак Знак,Знак4 Знак Знак,Char Знак,Знак21 Знак,Знак4 Знак1 Знак,Знак Знак Знак Знак Знак Знак, Знак Знак Знак Знак Знак Знак"/>
    <w:basedOn w:val="a0"/>
    <w:link w:val="af"/>
    <w:uiPriority w:val="99"/>
    <w:qFormat/>
    <w:rsid w:val="009207F2"/>
    <w:rPr>
      <w:sz w:val="20"/>
      <w:szCs w:val="20"/>
    </w:rPr>
  </w:style>
  <w:style w:type="character" w:styleId="af1">
    <w:name w:val="footnote reference"/>
    <w:basedOn w:val="a0"/>
    <w:uiPriority w:val="99"/>
    <w:unhideWhenUsed/>
    <w:rsid w:val="009207F2"/>
    <w:rPr>
      <w:vertAlign w:val="superscript"/>
    </w:rPr>
  </w:style>
  <w:style w:type="character" w:customStyle="1" w:styleId="ng-binding">
    <w:name w:val="ng-binding"/>
    <w:basedOn w:val="a0"/>
    <w:rsid w:val="00B82A06"/>
  </w:style>
  <w:style w:type="paragraph" w:styleId="af2">
    <w:name w:val="No Spacing"/>
    <w:uiPriority w:val="1"/>
    <w:qFormat/>
    <w:rsid w:val="002A5C2F"/>
    <w:pPr>
      <w:spacing w:after="0" w:line="240" w:lineRule="auto"/>
    </w:pPr>
  </w:style>
  <w:style w:type="character" w:customStyle="1" w:styleId="ConsPlusNormal0">
    <w:name w:val="ConsPlusNormal Знак"/>
    <w:link w:val="ConsPlusNormal"/>
    <w:uiPriority w:val="99"/>
    <w:rsid w:val="00DC6920"/>
    <w:rPr>
      <w:rFonts w:ascii="Calibri" w:eastAsia="Times New Roman" w:hAnsi="Calibri" w:cs="Calibri"/>
      <w:szCs w:val="20"/>
      <w:lang w:eastAsia="ru-RU"/>
    </w:rPr>
  </w:style>
  <w:style w:type="paragraph" w:styleId="af3">
    <w:name w:val="Body Text"/>
    <w:aliases w:val="Список 1,Body Text Char"/>
    <w:basedOn w:val="a"/>
    <w:link w:val="af4"/>
    <w:rsid w:val="00EE12D3"/>
    <w:pPr>
      <w:suppressAutoHyphens w:val="0"/>
      <w:spacing w:after="0"/>
    </w:pPr>
    <w:rPr>
      <w:lang w:eastAsia="ru-RU"/>
    </w:rPr>
  </w:style>
  <w:style w:type="character" w:customStyle="1" w:styleId="af4">
    <w:name w:val="Основной текст Знак"/>
    <w:aliases w:val="Список 1 Знак,Body Text Char Знак"/>
    <w:basedOn w:val="a0"/>
    <w:link w:val="af3"/>
    <w:rsid w:val="00EE12D3"/>
    <w:rPr>
      <w:rFonts w:ascii="Times New Roman" w:eastAsia="Times New Roman" w:hAnsi="Times New Roman" w:cs="Times New Roman"/>
      <w:sz w:val="24"/>
      <w:szCs w:val="24"/>
      <w:lang w:eastAsia="ru-RU"/>
    </w:rPr>
  </w:style>
  <w:style w:type="paragraph" w:customStyle="1" w:styleId="11">
    <w:name w:val="Обычный1"/>
    <w:rsid w:val="00385FBC"/>
    <w:pPr>
      <w:widowControl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ontstyle01">
    <w:name w:val="fontstyle01"/>
    <w:basedOn w:val="a0"/>
    <w:rsid w:val="003C1FD7"/>
    <w:rPr>
      <w:rFonts w:ascii="Times New Roman" w:hAnsi="Times New Roman" w:cs="Times New Roman" w:hint="default"/>
      <w:b w:val="0"/>
      <w:bCs w:val="0"/>
      <w:i w:val="0"/>
      <w:iCs w:val="0"/>
      <w:color w:val="000000"/>
      <w:sz w:val="28"/>
      <w:szCs w:val="28"/>
    </w:rPr>
  </w:style>
  <w:style w:type="paragraph" w:customStyle="1" w:styleId="Standard">
    <w:name w:val="Standard"/>
    <w:uiPriority w:val="99"/>
    <w:rsid w:val="007F2CD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pt-a-000001">
    <w:name w:val="pt-a-000001"/>
    <w:basedOn w:val="Standard"/>
    <w:rsid w:val="007F2CD0"/>
    <w:pPr>
      <w:spacing w:before="100" w:after="100"/>
    </w:pPr>
  </w:style>
  <w:style w:type="paragraph" w:customStyle="1" w:styleId="pt-a-000020">
    <w:name w:val="pt-a-000020"/>
    <w:basedOn w:val="Standard"/>
    <w:rsid w:val="007F2CD0"/>
    <w:pPr>
      <w:spacing w:before="100" w:after="100"/>
    </w:pPr>
  </w:style>
  <w:style w:type="paragraph" w:customStyle="1" w:styleId="pt-a-000021">
    <w:name w:val="pt-a-000021"/>
    <w:basedOn w:val="Standard"/>
    <w:uiPriority w:val="99"/>
    <w:rsid w:val="007F2CD0"/>
    <w:pPr>
      <w:spacing w:before="100" w:after="100"/>
    </w:pPr>
  </w:style>
  <w:style w:type="paragraph" w:customStyle="1" w:styleId="pt-a-000023">
    <w:name w:val="pt-a-000023"/>
    <w:basedOn w:val="Standard"/>
    <w:uiPriority w:val="99"/>
    <w:rsid w:val="007F2CD0"/>
    <w:pPr>
      <w:spacing w:before="100" w:after="100"/>
    </w:pPr>
  </w:style>
  <w:style w:type="paragraph" w:customStyle="1" w:styleId="pt-a-000024">
    <w:name w:val="pt-a-000024"/>
    <w:basedOn w:val="Standard"/>
    <w:rsid w:val="007F2CD0"/>
    <w:pPr>
      <w:spacing w:before="100" w:after="100"/>
    </w:pPr>
  </w:style>
  <w:style w:type="paragraph" w:customStyle="1" w:styleId="pt-a-000025">
    <w:name w:val="pt-a-000025"/>
    <w:basedOn w:val="Standard"/>
    <w:rsid w:val="007F2CD0"/>
    <w:pPr>
      <w:spacing w:before="100" w:after="100"/>
    </w:pPr>
  </w:style>
  <w:style w:type="paragraph" w:styleId="af5">
    <w:name w:val="Normal (Web)"/>
    <w:basedOn w:val="Standard"/>
    <w:rsid w:val="007F2CD0"/>
    <w:pPr>
      <w:spacing w:before="100" w:after="100"/>
    </w:pPr>
  </w:style>
  <w:style w:type="character" w:customStyle="1" w:styleId="pt-a0">
    <w:name w:val="pt-a0"/>
    <w:basedOn w:val="a0"/>
    <w:rsid w:val="007F2CD0"/>
  </w:style>
  <w:style w:type="character" w:customStyle="1" w:styleId="pt-a0-000004">
    <w:name w:val="pt-a0-000004"/>
    <w:basedOn w:val="a0"/>
    <w:uiPriority w:val="99"/>
    <w:rsid w:val="007F2CD0"/>
  </w:style>
  <w:style w:type="character" w:customStyle="1" w:styleId="40">
    <w:name w:val="Заголовок 4 Знак"/>
    <w:basedOn w:val="a0"/>
    <w:link w:val="4"/>
    <w:uiPriority w:val="9"/>
    <w:rsid w:val="00263896"/>
    <w:rPr>
      <w:rFonts w:asciiTheme="majorHAnsi" w:eastAsiaTheme="majorEastAsia" w:hAnsiTheme="majorHAnsi" w:cstheme="majorBidi"/>
      <w:b/>
      <w:bCs/>
      <w:i/>
      <w:iCs/>
      <w:color w:val="4F81BD" w:themeColor="accent1"/>
      <w:sz w:val="24"/>
      <w:szCs w:val="24"/>
      <w:lang w:eastAsia="ar-SA"/>
    </w:rPr>
  </w:style>
  <w:style w:type="character" w:styleId="af6">
    <w:name w:val="Strong"/>
    <w:uiPriority w:val="22"/>
    <w:qFormat/>
    <w:rsid w:val="00451ED8"/>
    <w:rPr>
      <w:b/>
      <w:bCs/>
    </w:rPr>
  </w:style>
  <w:style w:type="paragraph" w:customStyle="1" w:styleId="ConsNormal">
    <w:name w:val="ConsNormal"/>
    <w:uiPriority w:val="99"/>
    <w:rsid w:val="00FB34C1"/>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styleId="22">
    <w:name w:val="Body Text 2"/>
    <w:basedOn w:val="a"/>
    <w:link w:val="23"/>
    <w:rsid w:val="009068CD"/>
    <w:pPr>
      <w:suppressAutoHyphens w:val="0"/>
      <w:spacing w:after="120" w:line="480" w:lineRule="auto"/>
      <w:jc w:val="left"/>
    </w:pPr>
    <w:rPr>
      <w:sz w:val="20"/>
      <w:szCs w:val="20"/>
      <w:lang w:eastAsia="ru-RU"/>
    </w:rPr>
  </w:style>
  <w:style w:type="character" w:customStyle="1" w:styleId="23">
    <w:name w:val="Основной текст 2 Знак"/>
    <w:basedOn w:val="a0"/>
    <w:link w:val="22"/>
    <w:rsid w:val="009068CD"/>
    <w:rPr>
      <w:rFonts w:ascii="Times New Roman" w:eastAsia="Times New Roman" w:hAnsi="Times New Roman" w:cs="Times New Roman"/>
      <w:sz w:val="20"/>
      <w:szCs w:val="20"/>
      <w:lang w:eastAsia="ru-RU"/>
    </w:rPr>
  </w:style>
  <w:style w:type="table" w:styleId="af7">
    <w:name w:val="Table Grid"/>
    <w:basedOn w:val="a1"/>
    <w:rsid w:val="009068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B227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Body Text Indent"/>
    <w:basedOn w:val="a"/>
    <w:link w:val="af9"/>
    <w:uiPriority w:val="99"/>
    <w:semiHidden/>
    <w:unhideWhenUsed/>
    <w:rsid w:val="00712CD2"/>
    <w:pPr>
      <w:spacing w:after="120"/>
      <w:ind w:left="283"/>
    </w:pPr>
  </w:style>
  <w:style w:type="character" w:customStyle="1" w:styleId="af9">
    <w:name w:val="Основной текст с отступом Знак"/>
    <w:basedOn w:val="a0"/>
    <w:link w:val="af8"/>
    <w:uiPriority w:val="99"/>
    <w:semiHidden/>
    <w:rsid w:val="00712CD2"/>
    <w:rPr>
      <w:rFonts w:ascii="Times New Roman" w:eastAsia="Times New Roman" w:hAnsi="Times New Roman" w:cs="Times New Roman"/>
      <w:sz w:val="24"/>
      <w:szCs w:val="24"/>
      <w:lang w:eastAsia="ar-SA"/>
    </w:rPr>
  </w:style>
  <w:style w:type="paragraph" w:customStyle="1" w:styleId="2304">
    <w:name w:val="ГОСТ2.304"/>
    <w:basedOn w:val="a"/>
    <w:link w:val="23040"/>
    <w:qFormat/>
    <w:rsid w:val="00712CD2"/>
    <w:pPr>
      <w:suppressAutoHyphens w:val="0"/>
      <w:spacing w:after="160" w:line="259" w:lineRule="auto"/>
      <w:jc w:val="left"/>
    </w:pPr>
    <w:rPr>
      <w:rFonts w:ascii="GOST 2.304" w:eastAsiaTheme="minorHAnsi" w:hAnsi="GOST 2.304" w:cs="Arial"/>
      <w:lang w:eastAsia="en-US"/>
    </w:rPr>
  </w:style>
  <w:style w:type="character" w:customStyle="1" w:styleId="23040">
    <w:name w:val="ГОСТ2.304 Знак"/>
    <w:basedOn w:val="a0"/>
    <w:link w:val="2304"/>
    <w:rsid w:val="00712CD2"/>
    <w:rPr>
      <w:rFonts w:ascii="GOST 2.304" w:hAnsi="GOST 2.304" w:cs="Arial"/>
      <w:sz w:val="24"/>
      <w:szCs w:val="24"/>
    </w:rPr>
  </w:style>
  <w:style w:type="paragraph" w:customStyle="1" w:styleId="23041">
    <w:name w:val="ГОСТ2.304Заголовок"/>
    <w:basedOn w:val="1"/>
    <w:link w:val="23042"/>
    <w:qFormat/>
    <w:rsid w:val="00712CD2"/>
    <w:pPr>
      <w:keepLines/>
      <w:spacing w:after="0" w:line="259" w:lineRule="auto"/>
      <w:jc w:val="center"/>
    </w:pPr>
    <w:rPr>
      <w:rFonts w:ascii="GOST type A" w:eastAsiaTheme="majorEastAsia" w:hAnsi="GOST type A" w:cstheme="majorBidi"/>
      <w:bCs w:val="0"/>
      <w:kern w:val="0"/>
      <w:lang w:eastAsia="en-US"/>
    </w:rPr>
  </w:style>
  <w:style w:type="character" w:customStyle="1" w:styleId="23042">
    <w:name w:val="ГОСТ2.304Заголовок Знак"/>
    <w:basedOn w:val="23040"/>
    <w:link w:val="23041"/>
    <w:rsid w:val="00712CD2"/>
    <w:rPr>
      <w:rFonts w:ascii="GOST type A" w:eastAsiaTheme="majorEastAsia" w:hAnsi="GOST type A" w:cstheme="majorBidi"/>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788795">
      <w:bodyDiv w:val="1"/>
      <w:marLeft w:val="0"/>
      <w:marRight w:val="0"/>
      <w:marTop w:val="0"/>
      <w:marBottom w:val="0"/>
      <w:divBdr>
        <w:top w:val="none" w:sz="0" w:space="0" w:color="auto"/>
        <w:left w:val="none" w:sz="0" w:space="0" w:color="auto"/>
        <w:bottom w:val="none" w:sz="0" w:space="0" w:color="auto"/>
        <w:right w:val="none" w:sz="0" w:space="0" w:color="auto"/>
      </w:divBdr>
    </w:div>
    <w:div w:id="654067276">
      <w:bodyDiv w:val="1"/>
      <w:marLeft w:val="0"/>
      <w:marRight w:val="0"/>
      <w:marTop w:val="0"/>
      <w:marBottom w:val="0"/>
      <w:divBdr>
        <w:top w:val="none" w:sz="0" w:space="0" w:color="auto"/>
        <w:left w:val="none" w:sz="0" w:space="0" w:color="auto"/>
        <w:bottom w:val="none" w:sz="0" w:space="0" w:color="auto"/>
        <w:right w:val="none" w:sz="0" w:space="0" w:color="auto"/>
      </w:divBdr>
    </w:div>
    <w:div w:id="940844650">
      <w:bodyDiv w:val="1"/>
      <w:marLeft w:val="0"/>
      <w:marRight w:val="0"/>
      <w:marTop w:val="0"/>
      <w:marBottom w:val="0"/>
      <w:divBdr>
        <w:top w:val="none" w:sz="0" w:space="0" w:color="auto"/>
        <w:left w:val="none" w:sz="0" w:space="0" w:color="auto"/>
        <w:bottom w:val="none" w:sz="0" w:space="0" w:color="auto"/>
        <w:right w:val="none" w:sz="0" w:space="0" w:color="auto"/>
      </w:divBdr>
    </w:div>
    <w:div w:id="1217278881">
      <w:bodyDiv w:val="1"/>
      <w:marLeft w:val="0"/>
      <w:marRight w:val="0"/>
      <w:marTop w:val="0"/>
      <w:marBottom w:val="0"/>
      <w:divBdr>
        <w:top w:val="none" w:sz="0" w:space="0" w:color="auto"/>
        <w:left w:val="none" w:sz="0" w:space="0" w:color="auto"/>
        <w:bottom w:val="none" w:sz="0" w:space="0" w:color="auto"/>
        <w:right w:val="none" w:sz="0" w:space="0" w:color="auto"/>
      </w:divBdr>
    </w:div>
    <w:div w:id="188876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D0BD6DE0231B3323FFD2FF6006CE34E88E2C1BE89C8E5D01894ACF437445F282E0FC1AEH6zC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29ECEC51C53256D1C75FEE56A65C1CB2747A4F927B153FD389C6633C7B72E6847B248B48DOF45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CD6E3F413E1C8F27A6A7C074DB075B03F2352FBC30B35525B037F71E4757BEBDBD6BB86F485059179BA8BC862CC52F1B742AC3FF3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DCD6E3F413E1C8F27A6A7C074DB075B03F2352FBC30B35525B037F71E4757BEBDBD6BB86F485059179BA8BC862CC52F1B742AC3FF3H" TargetMode="External"/><Relationship Id="rId4" Type="http://schemas.microsoft.com/office/2007/relationships/stylesWithEffects" Target="stylesWithEffects.xml"/><Relationship Id="rId9" Type="http://schemas.openxmlformats.org/officeDocument/2006/relationships/hyperlink" Target="consultantplus://offline/ref=DCD6E3F413E1C8F27A6A7C074DB075B03F2352FBC30B35525B037F71E4757BEBDBD6BB86F485059179BA8BC862CC52F1B742AC3FF3H" TargetMode="External"/><Relationship Id="rId14" Type="http://schemas.openxmlformats.org/officeDocument/2006/relationships/hyperlink" Target="consultantplus://offline/ref=1D0BD6DE0231B3323FFD2FF6006CE34E88E2C1BE89C8E5D01894ACF437445F282E0FC1A768H8z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0BEA-4A3A-4BFE-92D0-15324F69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5814</Words>
  <Characters>33146</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Одинокова Ксения</cp:lastModifiedBy>
  <cp:revision>4</cp:revision>
  <dcterms:created xsi:type="dcterms:W3CDTF">2023-10-25T13:18:00Z</dcterms:created>
  <dcterms:modified xsi:type="dcterms:W3CDTF">2023-10-25T14:02:00Z</dcterms:modified>
</cp:coreProperties>
</file>